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7AE3D" w14:textId="112BDDC9" w:rsidR="00C73E97" w:rsidRDefault="00C73E97" w:rsidP="00144276">
      <w:pPr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</w:pPr>
      <w:r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 xml:space="preserve">     </w:t>
      </w:r>
      <w:r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华宸</w: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t>未来基金管理有限公司校招</w:t>
      </w:r>
    </w:p>
    <w:p w14:paraId="472E702F" w14:textId="77777777" w:rsidR="00C73E97" w:rsidRDefault="00C73E97" w:rsidP="00144276">
      <w:pPr>
        <w:rPr>
          <w:rFonts w:ascii="微软雅黑" w:eastAsia="宋体" w:hAnsi="微软雅黑" w:cs="宋体"/>
          <w:color w:val="333333"/>
          <w:kern w:val="0"/>
          <w:sz w:val="30"/>
          <w:szCs w:val="30"/>
        </w:rPr>
      </w:pPr>
    </w:p>
    <w:p w14:paraId="21760609" w14:textId="29385747" w:rsidR="00C73E97" w:rsidRDefault="00C73E97" w:rsidP="00144276">
      <w:pPr>
        <w:rPr>
          <w:rFonts w:ascii="微软雅黑" w:eastAsia="宋体" w:hAnsi="微软雅黑" w:cs="宋体"/>
          <w:color w:val="333333"/>
          <w:kern w:val="0"/>
          <w:sz w:val="30"/>
          <w:szCs w:val="30"/>
        </w:rPr>
      </w:pPr>
      <w:r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公司</w: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t>简介：</w:t>
      </w:r>
    </w:p>
    <w:p w14:paraId="24164895" w14:textId="77777777" w:rsidR="00C73E97" w:rsidRPr="00C73E97" w:rsidRDefault="00C73E97" w:rsidP="00C73E97">
      <w:pPr>
        <w:ind w:firstLineChars="150" w:firstLine="450"/>
        <w:rPr>
          <w:rFonts w:ascii="微软雅黑" w:eastAsia="宋体" w:hAnsi="微软雅黑" w:cs="宋体"/>
          <w:color w:val="333333"/>
          <w:kern w:val="0"/>
          <w:sz w:val="30"/>
          <w:szCs w:val="30"/>
        </w:rPr>
      </w:pPr>
      <w:r w:rsidRPr="00C73E97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华宸未来基金管理有限公司由华宸信托有限责任公司、韩国未来资产基金管理公司、咸阳长涛电子科技有限公司三家单位共同发起设立。公司于</w:t>
      </w:r>
      <w:r w:rsidRPr="00C73E97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2012</w:t>
      </w:r>
      <w:r w:rsidRPr="00C73E97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年</w:t>
      </w:r>
      <w:r w:rsidRPr="00C73E97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3</w:t>
      </w:r>
      <w:r w:rsidRPr="00C73E97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月</w:t>
      </w:r>
      <w:r w:rsidRPr="00C73E97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21</w:t>
      </w:r>
      <w:r w:rsidRPr="00C73E97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日获得中国证监会批文。公司办公地点设在上海，注册资本</w:t>
      </w:r>
      <w:r w:rsidRPr="00C73E97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2</w:t>
      </w:r>
      <w:r w:rsidRPr="00C73E97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亿元人民币。</w:t>
      </w:r>
    </w:p>
    <w:p w14:paraId="05EB4D0E" w14:textId="77777777" w:rsidR="00C73E97" w:rsidRPr="00C73E97" w:rsidRDefault="00C73E97" w:rsidP="00C73E97">
      <w:pPr>
        <w:ind w:firstLineChars="200" w:firstLine="600"/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</w:pPr>
      <w:r w:rsidRPr="00C73E97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公司秉承“规范创造价值，创新推动成长”的经营理念，贯彻投资人利益优先原则，树立长期价值投资理念，专心致力于细分市场的经营战略，从公司品牌、运行机制、企业文化和团队建设等方面构筑公司核心竞争力，努力做到</w:t>
      </w:r>
      <w:r w:rsidRPr="00C73E97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"</w:t>
      </w:r>
      <w:r w:rsidRPr="00C73E97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沉得下来不浮躁，专得下去不浮浅”，将公司打造成为受尊重的资产管理人。</w:t>
      </w:r>
    </w:p>
    <w:p w14:paraId="7179060C" w14:textId="77777777" w:rsidR="00C73E97" w:rsidRPr="00C73E97" w:rsidRDefault="00C73E97" w:rsidP="00144276">
      <w:pPr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</w:pPr>
    </w:p>
    <w:p w14:paraId="69BC852F" w14:textId="77777777" w:rsidR="00C73E97" w:rsidRDefault="00C73E97" w:rsidP="00144276">
      <w:pPr>
        <w:rPr>
          <w:rFonts w:ascii="微软雅黑" w:eastAsia="宋体" w:hAnsi="微软雅黑" w:cs="宋体"/>
          <w:color w:val="333333"/>
          <w:kern w:val="0"/>
          <w:sz w:val="30"/>
          <w:szCs w:val="30"/>
        </w:rPr>
      </w:pPr>
    </w:p>
    <w:p w14:paraId="38FB6D73" w14:textId="47D24C0E" w:rsidR="00144276" w:rsidRPr="00C96059" w:rsidRDefault="00144276" w:rsidP="00144276">
      <w:pPr>
        <w:rPr>
          <w:rFonts w:ascii="微软雅黑" w:eastAsia="宋体" w:hAnsi="微软雅黑" w:cs="宋体"/>
          <w:color w:val="333333"/>
          <w:kern w:val="0"/>
          <w:sz w:val="30"/>
          <w:szCs w:val="30"/>
        </w:rPr>
      </w:pPr>
      <w:r w:rsidRPr="00C96059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招聘岗位：</w:t>
      </w:r>
      <w:r w:rsidR="001229BB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行</w:t>
      </w:r>
      <w:r w:rsidR="001229BB">
        <w:rPr>
          <w:rFonts w:ascii="微软雅黑" w:eastAsia="宋体" w:hAnsi="微软雅黑" w:cs="宋体"/>
          <w:color w:val="333333"/>
          <w:kern w:val="0"/>
          <w:sz w:val="30"/>
          <w:szCs w:val="30"/>
        </w:rPr>
        <w:t>业分析师实习生</w:t>
      </w:r>
      <w:r w:rsidR="001229BB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 xml:space="preserve"> </w:t>
      </w:r>
      <w:r w:rsidR="0028338A">
        <w:rPr>
          <w:rFonts w:ascii="微软雅黑" w:eastAsia="宋体" w:hAnsi="微软雅黑" w:cs="宋体"/>
          <w:color w:val="333333"/>
          <w:kern w:val="0"/>
          <w:sz w:val="30"/>
          <w:szCs w:val="30"/>
        </w:rPr>
        <w:t xml:space="preserve"> </w:t>
      </w:r>
      <w:r w:rsidR="00E849AC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合规审计</w:t>
      </w:r>
      <w:r w:rsidR="002A3010" w:rsidRPr="002A3010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实习生</w:t>
      </w:r>
    </w:p>
    <w:p w14:paraId="20A29E66" w14:textId="77777777" w:rsidR="00144276" w:rsidRPr="00C96059" w:rsidRDefault="00144276" w:rsidP="00144276">
      <w:pPr>
        <w:rPr>
          <w:rFonts w:ascii="微软雅黑" w:eastAsia="宋体" w:hAnsi="微软雅黑" w:cs="宋体"/>
          <w:color w:val="333333"/>
          <w:kern w:val="0"/>
          <w:sz w:val="30"/>
          <w:szCs w:val="30"/>
        </w:rPr>
      </w:pPr>
      <w:r w:rsidRPr="00C96059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工作地点：上海</w:t>
      </w:r>
    </w:p>
    <w:p w14:paraId="19A3611C" w14:textId="77777777" w:rsidR="00144276" w:rsidRPr="00C96059" w:rsidRDefault="00144276" w:rsidP="00144276">
      <w:pPr>
        <w:rPr>
          <w:rFonts w:ascii="微软雅黑" w:eastAsia="宋体" w:hAnsi="微软雅黑" w:cs="宋体"/>
          <w:color w:val="333333"/>
          <w:kern w:val="0"/>
          <w:sz w:val="30"/>
          <w:szCs w:val="30"/>
        </w:rPr>
      </w:pPr>
      <w:r w:rsidRPr="00C96059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投递邮箱：</w:t>
      </w:r>
      <w:r w:rsidRPr="00C96059">
        <w:rPr>
          <w:rFonts w:ascii="微软雅黑" w:eastAsia="宋体" w:hAnsi="微软雅黑" w:cs="宋体"/>
          <w:color w:val="333333"/>
          <w:kern w:val="0"/>
          <w:sz w:val="30"/>
          <w:szCs w:val="30"/>
        </w:rPr>
        <w:t>niej@hcmirae.com</w:t>
      </w:r>
    </w:p>
    <w:p w14:paraId="2BD12F89" w14:textId="4DFA84D8" w:rsidR="00144276" w:rsidRPr="00C96059" w:rsidRDefault="00144276" w:rsidP="00144276">
      <w:pPr>
        <w:rPr>
          <w:rFonts w:ascii="微软雅黑" w:eastAsia="宋体" w:hAnsi="微软雅黑" w:cs="宋体"/>
          <w:color w:val="333333"/>
          <w:kern w:val="0"/>
          <w:sz w:val="30"/>
          <w:szCs w:val="30"/>
        </w:rPr>
      </w:pPr>
      <w:r w:rsidRPr="00C96059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备注：邮件请注明应聘岗位</w:t>
      </w:r>
    </w:p>
    <w:p w14:paraId="153BFF8D" w14:textId="39C78569" w:rsidR="00144276" w:rsidRDefault="00144276"/>
    <w:p w14:paraId="3E347D5E" w14:textId="6A162CA0" w:rsidR="001229BB" w:rsidRPr="00144276" w:rsidRDefault="001229BB" w:rsidP="001229BB">
      <w:pPr>
        <w:rPr>
          <w:rFonts w:ascii="微软雅黑" w:eastAsia="宋体" w:hAnsi="微软雅黑" w:cs="宋体"/>
          <w:color w:val="333333"/>
          <w:kern w:val="0"/>
          <w:sz w:val="30"/>
          <w:szCs w:val="30"/>
        </w:rPr>
      </w:pPr>
      <w:r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行</w: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t>业分析师</w:t>
      </w:r>
      <w:r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实习生</w:t>
      </w:r>
      <w:r w:rsidRPr="007232AE">
        <w:rPr>
          <w:rFonts w:hint="eastAsia"/>
          <w:sz w:val="30"/>
          <w:szCs w:val="30"/>
        </w:rPr>
        <w:t>（工作地点：上海，招聘人数：</w:t>
      </w:r>
      <w:r w:rsidR="00E849AC">
        <w:rPr>
          <w:rFonts w:hint="eastAsia"/>
          <w:sz w:val="30"/>
          <w:szCs w:val="30"/>
        </w:rPr>
        <w:t>4</w:t>
      </w:r>
      <w:r w:rsidRPr="007232AE">
        <w:rPr>
          <w:rFonts w:hint="eastAsia"/>
          <w:sz w:val="30"/>
          <w:szCs w:val="30"/>
        </w:rPr>
        <w:t>人）</w:t>
      </w:r>
    </w:p>
    <w:p w14:paraId="7EBA4846" w14:textId="77777777" w:rsidR="001229BB" w:rsidRDefault="001229BB" w:rsidP="001229BB">
      <w:pPr>
        <w:rPr>
          <w:rFonts w:ascii="微软雅黑" w:eastAsia="宋体" w:hAnsi="微软雅黑" w:cs="宋体"/>
          <w:color w:val="333333"/>
          <w:kern w:val="0"/>
          <w:sz w:val="30"/>
          <w:szCs w:val="30"/>
        </w:rPr>
      </w:pPr>
      <w:r w:rsidRPr="00144276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岗位职责：</w:t>
      </w:r>
    </w:p>
    <w:p w14:paraId="075F26C5" w14:textId="4ECA868F" w:rsidR="001229BB" w:rsidRPr="001229BB" w:rsidRDefault="00C15D91" w:rsidP="00CD7303">
      <w:pPr>
        <w:ind w:firstLineChars="200" w:firstLine="600"/>
        <w:rPr>
          <w:rFonts w:ascii="微软雅黑" w:eastAsia="宋体" w:hAnsi="微软雅黑" w:cs="宋体"/>
          <w:color w:val="333333"/>
          <w:kern w:val="0"/>
          <w:sz w:val="30"/>
          <w:szCs w:val="30"/>
        </w:rPr>
      </w:pP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begin"/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instrText xml:space="preserve"> </w:instrText>
      </w:r>
      <w:r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instrText>= 1 \* GB1</w:instrTex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instrText xml:space="preserve"> </w:instrTex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separate"/>
      </w:r>
      <w:r>
        <w:rPr>
          <w:rFonts w:ascii="微软雅黑" w:eastAsia="宋体" w:hAnsi="微软雅黑" w:cs="宋体" w:hint="eastAsia"/>
          <w:noProof/>
          <w:color w:val="333333"/>
          <w:kern w:val="0"/>
          <w:sz w:val="30"/>
          <w:szCs w:val="30"/>
        </w:rPr>
        <w:t>⒈</w: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end"/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t xml:space="preserve"> </w:t>
      </w:r>
      <w:r w:rsidR="001229BB" w:rsidRPr="001229BB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收集与整合所跟踪行业的信息，并进行深入的行业分析，掌握行业动态及变化规律，对行业配置提出建议；</w:t>
      </w:r>
    </w:p>
    <w:p w14:paraId="685F0A30" w14:textId="524FC477" w:rsidR="001229BB" w:rsidRPr="001229BB" w:rsidRDefault="00C15D91" w:rsidP="00CD7303">
      <w:pPr>
        <w:ind w:firstLineChars="200" w:firstLine="600"/>
        <w:rPr>
          <w:rFonts w:ascii="微软雅黑" w:eastAsia="宋体" w:hAnsi="微软雅黑" w:cs="宋体"/>
          <w:color w:val="333333"/>
          <w:kern w:val="0"/>
          <w:sz w:val="30"/>
          <w:szCs w:val="30"/>
        </w:rPr>
      </w:pP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lastRenderedPageBreak/>
        <w:fldChar w:fldCharType="begin"/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instrText xml:space="preserve"> </w:instrText>
      </w:r>
      <w:r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instrText>= 2 \* GB1</w:instrTex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instrText xml:space="preserve"> </w:instrTex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separate"/>
      </w:r>
      <w:r>
        <w:rPr>
          <w:rFonts w:ascii="微软雅黑" w:eastAsia="宋体" w:hAnsi="微软雅黑" w:cs="宋体" w:hint="eastAsia"/>
          <w:noProof/>
          <w:color w:val="333333"/>
          <w:kern w:val="0"/>
          <w:sz w:val="30"/>
          <w:szCs w:val="30"/>
        </w:rPr>
        <w:t>⒉</w: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end"/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t xml:space="preserve"> </w:t>
      </w:r>
      <w:r w:rsidR="001229BB" w:rsidRPr="001229BB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跟</w:t>
      </w:r>
      <w:r w:rsidR="005A08D2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踪行业内上市公司，并对重点公司进行调研，合理的收集行业公司信息，</w:t>
      </w:r>
      <w:r w:rsidR="005A08D2" w:rsidRPr="005A08D2">
        <w:rPr>
          <w:rFonts w:ascii="微软雅黑" w:eastAsia="宋体" w:hAnsi="微软雅黑" w:cs="宋体"/>
          <w:color w:val="333333"/>
          <w:kern w:val="0"/>
          <w:sz w:val="30"/>
          <w:szCs w:val="30"/>
        </w:rPr>
        <w:t>深入研究产业链和个股，撰写相关研究报告，搭建相关财务模型；</w:t>
      </w:r>
    </w:p>
    <w:p w14:paraId="7C22DA9C" w14:textId="0B5AEE42" w:rsidR="005A08D2" w:rsidRPr="005A08D2" w:rsidRDefault="00C15D91" w:rsidP="00025347">
      <w:pPr>
        <w:ind w:firstLineChars="200" w:firstLine="600"/>
        <w:rPr>
          <w:rFonts w:ascii="微软雅黑" w:eastAsia="宋体" w:hAnsi="微软雅黑" w:cs="宋体"/>
          <w:color w:val="333333"/>
          <w:kern w:val="0"/>
          <w:sz w:val="30"/>
          <w:szCs w:val="30"/>
        </w:rPr>
      </w:pP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begin"/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instrText xml:space="preserve"> </w:instrText>
      </w:r>
      <w:r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instrText>= 3 \* GB1</w:instrTex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instrText xml:space="preserve"> </w:instrTex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separate"/>
      </w:r>
      <w:r>
        <w:rPr>
          <w:rFonts w:ascii="微软雅黑" w:eastAsia="宋体" w:hAnsi="微软雅黑" w:cs="宋体" w:hint="eastAsia"/>
          <w:noProof/>
          <w:color w:val="333333"/>
          <w:kern w:val="0"/>
          <w:sz w:val="30"/>
          <w:szCs w:val="30"/>
        </w:rPr>
        <w:t>⒊</w: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end"/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t xml:space="preserve"> </w:t>
      </w:r>
      <w:r w:rsidR="00025347">
        <w:rPr>
          <w:rFonts w:ascii="微软雅黑" w:eastAsia="宋体" w:hAnsi="微软雅黑" w:cs="宋体"/>
          <w:color w:val="333333"/>
          <w:kern w:val="0"/>
          <w:sz w:val="30"/>
          <w:szCs w:val="30"/>
        </w:rPr>
        <w:t>及时跟进和反馈投资部门的研究需求</w:t>
      </w:r>
      <w:r w:rsidR="00025347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，</w:t>
      </w:r>
      <w:bookmarkStart w:id="0" w:name="_GoBack"/>
      <w:bookmarkEnd w:id="0"/>
      <w:r w:rsidR="005A08D2" w:rsidRPr="005A08D2">
        <w:rPr>
          <w:rFonts w:ascii="微软雅黑" w:eastAsia="宋体" w:hAnsi="微软雅黑" w:cs="宋体"/>
          <w:color w:val="333333"/>
          <w:kern w:val="0"/>
          <w:sz w:val="30"/>
          <w:szCs w:val="30"/>
        </w:rPr>
        <w:t>为投资人员的投资决策提供有效依据；</w:t>
      </w:r>
    </w:p>
    <w:p w14:paraId="60297CB2" w14:textId="77777777" w:rsidR="005A08D2" w:rsidRPr="005A08D2" w:rsidRDefault="005A08D2" w:rsidP="005A08D2">
      <w:pPr>
        <w:ind w:firstLineChars="200" w:firstLine="600"/>
        <w:rPr>
          <w:rFonts w:ascii="微软雅黑" w:eastAsia="宋体" w:hAnsi="微软雅黑" w:cs="宋体"/>
          <w:color w:val="333333"/>
          <w:kern w:val="0"/>
          <w:sz w:val="30"/>
          <w:szCs w:val="30"/>
        </w:rPr>
      </w:pPr>
      <w:r w:rsidRPr="005A08D2">
        <w:rPr>
          <w:rFonts w:ascii="微软雅黑" w:eastAsia="宋体" w:hAnsi="微软雅黑" w:cs="宋体"/>
          <w:color w:val="333333"/>
          <w:kern w:val="0"/>
          <w:sz w:val="30"/>
          <w:szCs w:val="30"/>
        </w:rPr>
        <w:t>4</w:t>
      </w:r>
      <w:r w:rsidRPr="005A08D2">
        <w:rPr>
          <w:rFonts w:ascii="微软雅黑" w:eastAsia="宋体" w:hAnsi="微软雅黑" w:cs="宋体"/>
          <w:color w:val="333333"/>
          <w:kern w:val="0"/>
          <w:sz w:val="30"/>
          <w:szCs w:val="30"/>
        </w:rPr>
        <w:t>、完成公司及部门交办的其他事项。</w:t>
      </w:r>
    </w:p>
    <w:p w14:paraId="28EDC22C" w14:textId="77777777" w:rsidR="005A08D2" w:rsidRPr="005A08D2" w:rsidRDefault="005A08D2" w:rsidP="00CD7303">
      <w:pPr>
        <w:ind w:firstLineChars="200" w:firstLine="600"/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</w:pPr>
    </w:p>
    <w:p w14:paraId="3043F6FA" w14:textId="77777777" w:rsidR="001229BB" w:rsidRPr="00012227" w:rsidRDefault="001229BB" w:rsidP="001229BB">
      <w:pPr>
        <w:rPr>
          <w:rFonts w:ascii="微软雅黑" w:eastAsia="宋体" w:hAnsi="微软雅黑" w:cs="宋体"/>
          <w:color w:val="333333"/>
          <w:kern w:val="0"/>
          <w:sz w:val="30"/>
          <w:szCs w:val="30"/>
        </w:rPr>
      </w:pPr>
      <w:r w:rsidRPr="00144276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任职条件：</w:t>
      </w:r>
    </w:p>
    <w:p w14:paraId="74D25477" w14:textId="7330E963" w:rsidR="001229BB" w:rsidRPr="001229BB" w:rsidRDefault="00C15D91" w:rsidP="00CD7303">
      <w:pPr>
        <w:ind w:firstLineChars="200" w:firstLine="600"/>
        <w:rPr>
          <w:rFonts w:ascii="微软雅黑" w:eastAsia="宋体" w:hAnsi="微软雅黑" w:cs="宋体"/>
          <w:color w:val="333333"/>
          <w:kern w:val="0"/>
          <w:sz w:val="30"/>
          <w:szCs w:val="30"/>
        </w:rPr>
      </w:pP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begin"/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instrText xml:space="preserve"> </w:instrText>
      </w:r>
      <w:r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instrText>= 1 \* GB1</w:instrTex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instrText xml:space="preserve"> </w:instrTex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separate"/>
      </w:r>
      <w:r>
        <w:rPr>
          <w:rFonts w:ascii="微软雅黑" w:eastAsia="宋体" w:hAnsi="微软雅黑" w:cs="宋体" w:hint="eastAsia"/>
          <w:noProof/>
          <w:color w:val="333333"/>
          <w:kern w:val="0"/>
          <w:sz w:val="30"/>
          <w:szCs w:val="30"/>
        </w:rPr>
        <w:t>⒈</w: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end"/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t xml:space="preserve"> </w:t>
      </w:r>
      <w:r w:rsidR="001229BB" w:rsidRPr="001229BB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经济、金融、投资</w:t>
      </w:r>
      <w:r w:rsidR="001229BB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、</w:t>
      </w:r>
      <w:r w:rsidR="001229BB">
        <w:rPr>
          <w:rFonts w:ascii="微软雅黑" w:eastAsia="宋体" w:hAnsi="微软雅黑" w:cs="宋体"/>
          <w:color w:val="333333"/>
          <w:kern w:val="0"/>
          <w:sz w:val="30"/>
          <w:szCs w:val="30"/>
        </w:rPr>
        <w:t>数学、物理</w:t>
      </w:r>
      <w:r w:rsidR="001229BB" w:rsidRPr="001229BB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等相关专业硕士及以上学历</w:t>
      </w:r>
      <w:r w:rsidR="001229BB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，</w:t>
      </w:r>
      <w:r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2023</w:t>
      </w:r>
      <w:r w:rsidR="001229BB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年</w:t>
      </w:r>
      <w:r w:rsidR="001229BB">
        <w:rPr>
          <w:rFonts w:ascii="微软雅黑" w:eastAsia="宋体" w:hAnsi="微软雅黑" w:cs="宋体"/>
          <w:color w:val="333333"/>
          <w:kern w:val="0"/>
          <w:sz w:val="30"/>
          <w:szCs w:val="30"/>
        </w:rPr>
        <w:t>毕业</w:t>
      </w:r>
      <w:r w:rsidR="004F599E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或者</w:t>
      </w:r>
      <w:r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2024</w:t>
      </w:r>
      <w:r w:rsidR="004F599E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年毕业</w:t>
      </w:r>
      <w:r w:rsidR="001229BB" w:rsidRPr="001229BB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；</w:t>
      </w:r>
    </w:p>
    <w:p w14:paraId="43FF5649" w14:textId="0C9E60CF" w:rsidR="001229BB" w:rsidRPr="001229BB" w:rsidRDefault="00C15D91" w:rsidP="00CD7303">
      <w:pPr>
        <w:ind w:firstLineChars="200" w:firstLine="600"/>
        <w:rPr>
          <w:rFonts w:ascii="微软雅黑" w:eastAsia="宋体" w:hAnsi="微软雅黑" w:cs="宋体"/>
          <w:color w:val="333333"/>
          <w:kern w:val="0"/>
          <w:sz w:val="30"/>
          <w:szCs w:val="30"/>
        </w:rPr>
      </w:pP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begin"/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instrText xml:space="preserve"> </w:instrText>
      </w:r>
      <w:r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instrText>= 2 \* GB1</w:instrTex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instrText xml:space="preserve"> </w:instrTex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separate"/>
      </w:r>
      <w:r>
        <w:rPr>
          <w:rFonts w:ascii="微软雅黑" w:eastAsia="宋体" w:hAnsi="微软雅黑" w:cs="宋体" w:hint="eastAsia"/>
          <w:noProof/>
          <w:color w:val="333333"/>
          <w:kern w:val="0"/>
          <w:sz w:val="30"/>
          <w:szCs w:val="30"/>
        </w:rPr>
        <w:t>⒉</w: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end"/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t xml:space="preserve"> </w:t>
      </w:r>
      <w:r w:rsidR="001229BB" w:rsidRPr="001229BB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在金融机构从事公司及行业研究实习工作经验，具有</w:t>
      </w:r>
      <w:r w:rsidR="001229BB" w:rsidRPr="001229BB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CFA</w:t>
      </w:r>
      <w:r w:rsidR="001229BB" w:rsidRPr="001229BB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、</w:t>
      </w:r>
      <w:r w:rsidR="001229BB" w:rsidRPr="001229BB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CPA</w:t>
      </w:r>
      <w:r w:rsidR="001229BB" w:rsidRPr="001229BB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资格者优先；</w:t>
      </w:r>
    </w:p>
    <w:p w14:paraId="359E0E81" w14:textId="12F10EA7" w:rsidR="001229BB" w:rsidRPr="001229BB" w:rsidRDefault="00C15D91" w:rsidP="00CD7303">
      <w:pPr>
        <w:ind w:firstLineChars="200" w:firstLine="600"/>
        <w:rPr>
          <w:rFonts w:ascii="微软雅黑" w:eastAsia="宋体" w:hAnsi="微软雅黑" w:cs="宋体"/>
          <w:color w:val="333333"/>
          <w:kern w:val="0"/>
          <w:sz w:val="30"/>
          <w:szCs w:val="30"/>
        </w:rPr>
      </w:pP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begin"/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instrText xml:space="preserve"> </w:instrText>
      </w:r>
      <w:r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instrText>= 3 \* GB1</w:instrTex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instrText xml:space="preserve"> </w:instrTex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separate"/>
      </w:r>
      <w:r>
        <w:rPr>
          <w:rFonts w:ascii="微软雅黑" w:eastAsia="宋体" w:hAnsi="微软雅黑" w:cs="宋体" w:hint="eastAsia"/>
          <w:noProof/>
          <w:color w:val="333333"/>
          <w:kern w:val="0"/>
          <w:sz w:val="30"/>
          <w:szCs w:val="30"/>
        </w:rPr>
        <w:t>⒊</w: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end"/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t xml:space="preserve"> </w:t>
      </w:r>
      <w:r w:rsidR="001229BB" w:rsidRPr="001229BB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具备扎实的经济学基础，并具有较强的学习能力和意识；善于对资料进行搜集、筛选、综合、提炼，具备良好的收集整合能力和文字表达能力；熟练掌握财务、金融和估值模型，擅长数据库的建设；熟悉市场特征，关注发展动态，具有较强的估值能力、分析能力，具备敏锐的洞察能力和风险意识；</w:t>
      </w:r>
    </w:p>
    <w:p w14:paraId="0B9F387E" w14:textId="7C5C64B9" w:rsidR="001229BB" w:rsidRPr="001229BB" w:rsidRDefault="00C15D91" w:rsidP="00CD7303">
      <w:pPr>
        <w:ind w:firstLineChars="200" w:firstLine="600"/>
        <w:rPr>
          <w:rFonts w:ascii="微软雅黑" w:eastAsia="宋体" w:hAnsi="微软雅黑" w:cs="宋体"/>
          <w:color w:val="333333"/>
          <w:kern w:val="0"/>
          <w:sz w:val="30"/>
          <w:szCs w:val="30"/>
        </w:rPr>
      </w:pP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begin"/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instrText xml:space="preserve"> </w:instrText>
      </w:r>
      <w:r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instrText>= 4 \* GB1</w:instrTex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instrText xml:space="preserve"> </w:instrTex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separate"/>
      </w:r>
      <w:r>
        <w:rPr>
          <w:rFonts w:ascii="微软雅黑" w:eastAsia="宋体" w:hAnsi="微软雅黑" w:cs="宋体" w:hint="eastAsia"/>
          <w:noProof/>
          <w:color w:val="333333"/>
          <w:kern w:val="0"/>
          <w:sz w:val="30"/>
          <w:szCs w:val="30"/>
        </w:rPr>
        <w:t>⒋</w: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end"/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t xml:space="preserve"> </w:t>
      </w:r>
      <w:r w:rsidR="001229BB" w:rsidRPr="001229BB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具有良好的团队合作精神，积极主动、认真细致、责任心强</w:t>
      </w:r>
      <w:r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，</w: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t>具备基金从业资格</w:t>
      </w:r>
      <w:r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优先</w:t>
      </w:r>
      <w:r w:rsidR="001229BB" w:rsidRPr="001229BB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。</w:t>
      </w:r>
    </w:p>
    <w:p w14:paraId="7646F424" w14:textId="5B63D23E" w:rsidR="001229BB" w:rsidRPr="001229BB" w:rsidRDefault="00C15D91" w:rsidP="00CD7303">
      <w:pPr>
        <w:ind w:firstLineChars="200" w:firstLine="600"/>
        <w:rPr>
          <w:rFonts w:ascii="微软雅黑" w:eastAsia="宋体" w:hAnsi="微软雅黑" w:cs="宋体"/>
          <w:color w:val="333333"/>
          <w:kern w:val="0"/>
          <w:sz w:val="30"/>
          <w:szCs w:val="30"/>
        </w:rPr>
      </w:pP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begin"/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instrText xml:space="preserve"> </w:instrText>
      </w:r>
      <w:r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instrText>= 5 \* GB1</w:instrTex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instrText xml:space="preserve"> </w:instrTex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separate"/>
      </w:r>
      <w:r>
        <w:rPr>
          <w:rFonts w:ascii="微软雅黑" w:eastAsia="宋体" w:hAnsi="微软雅黑" w:cs="宋体" w:hint="eastAsia"/>
          <w:noProof/>
          <w:color w:val="333333"/>
          <w:kern w:val="0"/>
          <w:sz w:val="30"/>
          <w:szCs w:val="30"/>
        </w:rPr>
        <w:t>⒌</w: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end"/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t xml:space="preserve"> </w:t>
      </w:r>
      <w:r w:rsidR="001229BB" w:rsidRPr="001229BB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时间要求：每周能够保证</w:t>
      </w:r>
      <w:r w:rsidR="00C73E97">
        <w:rPr>
          <w:rFonts w:ascii="微软雅黑" w:eastAsia="宋体" w:hAnsi="微软雅黑" w:cs="宋体"/>
          <w:color w:val="333333"/>
          <w:kern w:val="0"/>
          <w:sz w:val="30"/>
          <w:szCs w:val="30"/>
        </w:rPr>
        <w:t>4</w:t>
      </w:r>
      <w:r w:rsidR="001229BB" w:rsidRPr="001229BB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天以上的实习时间，公司将依据实习表现，</w:t>
      </w:r>
      <w:r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有留用</w: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t>机会</w:t>
      </w:r>
      <w:r w:rsidR="001229BB" w:rsidRPr="001229BB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。</w:t>
      </w:r>
    </w:p>
    <w:p w14:paraId="46ECC38E" w14:textId="1F85697F" w:rsidR="002A3010" w:rsidRDefault="00C15D91" w:rsidP="00C15D91">
      <w:pPr>
        <w:ind w:firstLineChars="200" w:firstLine="600"/>
        <w:rPr>
          <w:rFonts w:ascii="微软雅黑" w:eastAsia="宋体" w:hAnsi="微软雅黑" w:cs="宋体"/>
          <w:color w:val="333333"/>
          <w:kern w:val="0"/>
          <w:sz w:val="30"/>
          <w:szCs w:val="30"/>
        </w:rPr>
      </w:pP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begin"/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instrText xml:space="preserve"> </w:instrText>
      </w:r>
      <w:r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instrText>= 6 \* GB1</w:instrTex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instrText xml:space="preserve"> </w:instrTex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separate"/>
      </w:r>
      <w:r>
        <w:rPr>
          <w:rFonts w:ascii="微软雅黑" w:eastAsia="宋体" w:hAnsi="微软雅黑" w:cs="宋体" w:hint="eastAsia"/>
          <w:noProof/>
          <w:color w:val="333333"/>
          <w:kern w:val="0"/>
          <w:sz w:val="30"/>
          <w:szCs w:val="30"/>
        </w:rPr>
        <w:t>⒍</w: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end"/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t xml:space="preserve"> </w:t>
      </w:r>
      <w:r w:rsidR="001229BB" w:rsidRPr="001229BB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工作地点：上海，不接受远程。</w:t>
      </w:r>
    </w:p>
    <w:p w14:paraId="5C2CDFDD" w14:textId="77777777" w:rsidR="00C73E97" w:rsidRDefault="00C73E97" w:rsidP="00C15D91">
      <w:pPr>
        <w:ind w:firstLineChars="200" w:firstLine="600"/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</w:pPr>
    </w:p>
    <w:p w14:paraId="4F96AED5" w14:textId="32CBD6F5" w:rsidR="002A3010" w:rsidRPr="002A3010" w:rsidRDefault="0028338A" w:rsidP="002A3010">
      <w:pPr>
        <w:rPr>
          <w:rFonts w:ascii="微软雅黑" w:eastAsia="宋体" w:hAnsi="微软雅黑" w:cs="宋体"/>
          <w:color w:val="333333"/>
          <w:kern w:val="0"/>
          <w:sz w:val="30"/>
          <w:szCs w:val="30"/>
        </w:rPr>
      </w:pPr>
      <w:r w:rsidRPr="002A3010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 </w:t>
      </w:r>
      <w:r w:rsidR="002A3010" w:rsidRPr="002A3010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合规</w:t>
      </w:r>
      <w:r w:rsidR="002A3010" w:rsidRPr="002A3010">
        <w:rPr>
          <w:rFonts w:ascii="微软雅黑" w:eastAsia="宋体" w:hAnsi="微软雅黑" w:cs="宋体"/>
          <w:color w:val="333333"/>
          <w:kern w:val="0"/>
          <w:sz w:val="30"/>
          <w:szCs w:val="30"/>
        </w:rPr>
        <w:t>审计</w:t>
      </w:r>
      <w:r w:rsidR="002A3010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实习生</w:t>
      </w:r>
      <w:r w:rsidR="002A3010" w:rsidRPr="002A3010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（工作地点：上海，招聘人数：</w:t>
      </w:r>
      <w:r w:rsidR="002A3010" w:rsidRPr="002A3010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2</w:t>
      </w:r>
      <w:r w:rsidR="002A3010" w:rsidRPr="002A3010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人）</w:t>
      </w:r>
    </w:p>
    <w:p w14:paraId="62BE1032" w14:textId="53E65AE0" w:rsidR="002A3010" w:rsidRDefault="002A3010" w:rsidP="002A3010">
      <w:pPr>
        <w:rPr>
          <w:rFonts w:ascii="微软雅黑" w:eastAsia="宋体" w:hAnsi="微软雅黑" w:cs="宋体"/>
          <w:color w:val="333333"/>
          <w:kern w:val="0"/>
          <w:sz w:val="30"/>
          <w:szCs w:val="30"/>
        </w:rPr>
      </w:pPr>
      <w:r w:rsidRPr="00144276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岗位职责：</w:t>
      </w:r>
    </w:p>
    <w:p w14:paraId="0D2EC329" w14:textId="433FF7B3" w:rsidR="002A3010" w:rsidRPr="002A3010" w:rsidRDefault="00C15D91" w:rsidP="00CD7303">
      <w:pPr>
        <w:ind w:firstLineChars="200" w:firstLine="600"/>
        <w:rPr>
          <w:rFonts w:ascii="微软雅黑" w:eastAsia="宋体" w:hAnsi="微软雅黑" w:cs="宋体"/>
          <w:color w:val="333333"/>
          <w:kern w:val="0"/>
          <w:sz w:val="30"/>
          <w:szCs w:val="30"/>
        </w:rPr>
      </w:pP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begin"/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instrText xml:space="preserve"> </w:instrText>
      </w:r>
      <w:r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instrText>= 1 \* GB1</w:instrTex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instrText xml:space="preserve"> </w:instrTex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separate"/>
      </w:r>
      <w:r>
        <w:rPr>
          <w:rFonts w:ascii="微软雅黑" w:eastAsia="宋体" w:hAnsi="微软雅黑" w:cs="宋体" w:hint="eastAsia"/>
          <w:noProof/>
          <w:color w:val="333333"/>
          <w:kern w:val="0"/>
          <w:sz w:val="30"/>
          <w:szCs w:val="30"/>
        </w:rPr>
        <w:t>⒈</w: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end"/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t xml:space="preserve"> </w:t>
      </w:r>
      <w:r w:rsidR="002A3010" w:rsidRPr="002A3010">
        <w:rPr>
          <w:rFonts w:ascii="微软雅黑" w:eastAsia="宋体" w:hAnsi="微软雅黑" w:cs="宋体"/>
          <w:color w:val="333333"/>
          <w:kern w:val="0"/>
          <w:sz w:val="30"/>
          <w:szCs w:val="30"/>
        </w:rPr>
        <w:t>协助完成公司合规及审计事宜；</w:t>
      </w:r>
    </w:p>
    <w:p w14:paraId="5601B643" w14:textId="43D7874A" w:rsidR="002A3010" w:rsidRPr="002A3010" w:rsidRDefault="00C15D91" w:rsidP="00CD7303">
      <w:pPr>
        <w:ind w:firstLineChars="200" w:firstLine="600"/>
        <w:rPr>
          <w:rFonts w:ascii="微软雅黑" w:eastAsia="宋体" w:hAnsi="微软雅黑" w:cs="宋体"/>
          <w:color w:val="333333"/>
          <w:kern w:val="0"/>
          <w:sz w:val="30"/>
          <w:szCs w:val="30"/>
        </w:rPr>
      </w:pP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begin"/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instrText xml:space="preserve"> </w:instrText>
      </w:r>
      <w:r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instrText>= 2 \* GB1</w:instrTex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instrText xml:space="preserve"> </w:instrTex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separate"/>
      </w:r>
      <w:r>
        <w:rPr>
          <w:rFonts w:ascii="微软雅黑" w:eastAsia="宋体" w:hAnsi="微软雅黑" w:cs="宋体" w:hint="eastAsia"/>
          <w:noProof/>
          <w:color w:val="333333"/>
          <w:kern w:val="0"/>
          <w:sz w:val="30"/>
          <w:szCs w:val="30"/>
        </w:rPr>
        <w:t>⒉</w: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end"/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t xml:space="preserve"> </w:t>
      </w:r>
      <w:r w:rsidR="002A3010" w:rsidRPr="002A3010">
        <w:rPr>
          <w:rFonts w:ascii="微软雅黑" w:eastAsia="宋体" w:hAnsi="微软雅黑" w:cs="宋体"/>
          <w:color w:val="333333"/>
          <w:kern w:val="0"/>
          <w:sz w:val="30"/>
          <w:szCs w:val="30"/>
        </w:rPr>
        <w:t>协助完成监管部门报送的各项报表、统计资料的合规审核工作；</w:t>
      </w:r>
    </w:p>
    <w:p w14:paraId="1ABA154A" w14:textId="25EB63E9" w:rsidR="002A3010" w:rsidRPr="002A3010" w:rsidRDefault="00C15D91" w:rsidP="00CD7303">
      <w:pPr>
        <w:ind w:firstLineChars="200" w:firstLine="600"/>
        <w:rPr>
          <w:rFonts w:ascii="微软雅黑" w:eastAsia="宋体" w:hAnsi="微软雅黑" w:cs="宋体"/>
          <w:color w:val="333333"/>
          <w:kern w:val="0"/>
          <w:sz w:val="30"/>
          <w:szCs w:val="30"/>
        </w:rPr>
      </w:pP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begin"/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instrText xml:space="preserve"> </w:instrText>
      </w:r>
      <w:r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instrText>= 3 \* GB1</w:instrTex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instrText xml:space="preserve"> </w:instrTex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separate"/>
      </w:r>
      <w:r>
        <w:rPr>
          <w:rFonts w:ascii="微软雅黑" w:eastAsia="宋体" w:hAnsi="微软雅黑" w:cs="宋体" w:hint="eastAsia"/>
          <w:noProof/>
          <w:color w:val="333333"/>
          <w:kern w:val="0"/>
          <w:sz w:val="30"/>
          <w:szCs w:val="30"/>
        </w:rPr>
        <w:t>⒊</w: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end"/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t xml:space="preserve"> </w:t>
      </w:r>
      <w:r w:rsidR="002A3010" w:rsidRPr="002A3010">
        <w:rPr>
          <w:rFonts w:ascii="微软雅黑" w:eastAsia="宋体" w:hAnsi="微软雅黑" w:cs="宋体"/>
          <w:color w:val="333333"/>
          <w:kern w:val="0"/>
          <w:sz w:val="30"/>
          <w:szCs w:val="30"/>
        </w:rPr>
        <w:t>协助监控公司公募和专户产品的发行及日常运作中（销售、投资、运营）各项活动的账务合规审计；</w:t>
      </w:r>
    </w:p>
    <w:p w14:paraId="19CB7A74" w14:textId="12966416" w:rsidR="002A3010" w:rsidRDefault="00C15D91" w:rsidP="00CD7303">
      <w:pPr>
        <w:ind w:firstLineChars="200" w:firstLine="600"/>
        <w:rPr>
          <w:rFonts w:ascii="微软雅黑" w:eastAsia="宋体" w:hAnsi="微软雅黑" w:cs="宋体"/>
          <w:color w:val="333333"/>
          <w:kern w:val="0"/>
          <w:sz w:val="30"/>
          <w:szCs w:val="30"/>
        </w:rPr>
      </w:pP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begin"/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instrText xml:space="preserve"> </w:instrText>
      </w:r>
      <w:r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instrText>= 4 \* GB1</w:instrTex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instrText xml:space="preserve"> </w:instrTex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separate"/>
      </w:r>
      <w:r>
        <w:rPr>
          <w:rFonts w:ascii="微软雅黑" w:eastAsia="宋体" w:hAnsi="微软雅黑" w:cs="宋体" w:hint="eastAsia"/>
          <w:noProof/>
          <w:color w:val="333333"/>
          <w:kern w:val="0"/>
          <w:sz w:val="30"/>
          <w:szCs w:val="30"/>
        </w:rPr>
        <w:t>⒋</w: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end"/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t xml:space="preserve"> </w:t>
      </w:r>
      <w:r w:rsidR="002A3010" w:rsidRPr="002A3010">
        <w:rPr>
          <w:rFonts w:ascii="微软雅黑" w:eastAsia="宋体" w:hAnsi="微软雅黑" w:cs="宋体"/>
          <w:color w:val="333333"/>
          <w:kern w:val="0"/>
          <w:sz w:val="30"/>
          <w:szCs w:val="30"/>
        </w:rPr>
        <w:t>日常监管数据报送，协作部门文件整理、扫描、归档</w:t>
      </w:r>
    </w:p>
    <w:p w14:paraId="6A711A34" w14:textId="49A67F96" w:rsidR="002A3010" w:rsidRDefault="002A3010" w:rsidP="002A3010">
      <w:pPr>
        <w:rPr>
          <w:rFonts w:ascii="微软雅黑" w:eastAsia="宋体" w:hAnsi="微软雅黑" w:cs="宋体"/>
          <w:color w:val="333333"/>
          <w:kern w:val="0"/>
          <w:sz w:val="30"/>
          <w:szCs w:val="30"/>
        </w:rPr>
      </w:pPr>
      <w:r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职位</w: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t>要求：</w:t>
      </w:r>
    </w:p>
    <w:p w14:paraId="0C7F19AB" w14:textId="6E9B651E" w:rsidR="002A3010" w:rsidRPr="002A3010" w:rsidRDefault="00C15D91" w:rsidP="00CD7303">
      <w:pPr>
        <w:ind w:firstLineChars="200" w:firstLine="600"/>
        <w:rPr>
          <w:rFonts w:ascii="微软雅黑" w:eastAsia="宋体" w:hAnsi="微软雅黑" w:cs="宋体"/>
          <w:color w:val="333333"/>
          <w:kern w:val="0"/>
          <w:sz w:val="30"/>
          <w:szCs w:val="30"/>
        </w:rPr>
      </w:pP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begin"/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instrText xml:space="preserve"> </w:instrText>
      </w:r>
      <w:r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instrText>= 1 \* GB1</w:instrTex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instrText xml:space="preserve"> </w:instrTex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separate"/>
      </w:r>
      <w:r>
        <w:rPr>
          <w:rFonts w:ascii="微软雅黑" w:eastAsia="宋体" w:hAnsi="微软雅黑" w:cs="宋体" w:hint="eastAsia"/>
          <w:noProof/>
          <w:color w:val="333333"/>
          <w:kern w:val="0"/>
          <w:sz w:val="30"/>
          <w:szCs w:val="30"/>
        </w:rPr>
        <w:t>⒈</w: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end"/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t xml:space="preserve"> </w:t>
      </w:r>
      <w:r w:rsidR="002A3010" w:rsidRPr="002A3010">
        <w:rPr>
          <w:rFonts w:ascii="微软雅黑" w:eastAsia="宋体" w:hAnsi="微软雅黑" w:cs="宋体"/>
          <w:color w:val="333333"/>
          <w:kern w:val="0"/>
          <w:sz w:val="30"/>
          <w:szCs w:val="30"/>
        </w:rPr>
        <w:t>金融、经济、会计、</w:t>
      </w:r>
      <w:r w:rsidR="002A3010" w:rsidRPr="002A3010">
        <w:rPr>
          <w:rFonts w:ascii="微软雅黑" w:eastAsia="宋体" w:hAnsi="微软雅黑" w:cs="宋体"/>
          <w:color w:val="333333"/>
          <w:kern w:val="0"/>
          <w:sz w:val="30"/>
          <w:szCs w:val="30"/>
        </w:rPr>
        <w:t>CPA/acca</w:t>
      </w:r>
      <w:r w:rsidR="002A3010" w:rsidRPr="002A3010">
        <w:rPr>
          <w:rFonts w:ascii="微软雅黑" w:eastAsia="宋体" w:hAnsi="微软雅黑" w:cs="宋体"/>
          <w:color w:val="333333"/>
          <w:kern w:val="0"/>
          <w:sz w:val="30"/>
          <w:szCs w:val="30"/>
        </w:rPr>
        <w:t>专业等相关专业在校生（</w:t>
      </w:r>
      <w:r w:rsidR="00C46697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2024</w:t>
      </w:r>
      <w:r w:rsidR="00C46697"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t>年毕业</w:t>
      </w:r>
      <w:r w:rsidR="002A3010" w:rsidRPr="002A3010">
        <w:rPr>
          <w:rFonts w:ascii="微软雅黑" w:eastAsia="宋体" w:hAnsi="微软雅黑" w:cs="宋体"/>
          <w:color w:val="333333"/>
          <w:kern w:val="0"/>
          <w:sz w:val="30"/>
          <w:szCs w:val="30"/>
        </w:rPr>
        <w:t>），每周工作</w:t>
      </w:r>
      <w:r w:rsidR="002A3010" w:rsidRPr="002A3010">
        <w:rPr>
          <w:rFonts w:ascii="微软雅黑" w:eastAsia="宋体" w:hAnsi="微软雅黑" w:cs="宋体"/>
          <w:color w:val="333333"/>
          <w:kern w:val="0"/>
          <w:sz w:val="30"/>
          <w:szCs w:val="30"/>
        </w:rPr>
        <w:t>3</w:t>
      </w:r>
      <w:r w:rsidR="002A3010" w:rsidRPr="002A3010">
        <w:rPr>
          <w:rFonts w:ascii="微软雅黑" w:eastAsia="宋体" w:hAnsi="微软雅黑" w:cs="宋体"/>
          <w:color w:val="333333"/>
          <w:kern w:val="0"/>
          <w:sz w:val="30"/>
          <w:szCs w:val="30"/>
        </w:rPr>
        <w:t>天及以上者优先；</w:t>
      </w:r>
    </w:p>
    <w:p w14:paraId="03087C28" w14:textId="44570285" w:rsidR="002A3010" w:rsidRPr="002A3010" w:rsidRDefault="00C15D91" w:rsidP="00CD7303">
      <w:pPr>
        <w:ind w:firstLineChars="200" w:firstLine="600"/>
        <w:rPr>
          <w:rFonts w:ascii="微软雅黑" w:eastAsia="宋体" w:hAnsi="微软雅黑" w:cs="宋体"/>
          <w:color w:val="333333"/>
          <w:kern w:val="0"/>
          <w:sz w:val="30"/>
          <w:szCs w:val="30"/>
        </w:rPr>
      </w:pP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begin"/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instrText xml:space="preserve"> </w:instrText>
      </w:r>
      <w:r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instrText>= 2 \* GB1</w:instrTex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instrText xml:space="preserve"> </w:instrTex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separate"/>
      </w:r>
      <w:r>
        <w:rPr>
          <w:rFonts w:ascii="微软雅黑" w:eastAsia="宋体" w:hAnsi="微软雅黑" w:cs="宋体" w:hint="eastAsia"/>
          <w:noProof/>
          <w:color w:val="333333"/>
          <w:kern w:val="0"/>
          <w:sz w:val="30"/>
          <w:szCs w:val="30"/>
        </w:rPr>
        <w:t>⒉</w: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end"/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t xml:space="preserve"> </w:t>
      </w:r>
      <w:r w:rsidR="002A3010" w:rsidRPr="002A3010">
        <w:rPr>
          <w:rFonts w:ascii="微软雅黑" w:eastAsia="宋体" w:hAnsi="微软雅黑" w:cs="宋体"/>
          <w:color w:val="333333"/>
          <w:kern w:val="0"/>
          <w:sz w:val="30"/>
          <w:szCs w:val="30"/>
        </w:rPr>
        <w:t>逻辑性强，有相关法律法规基础，有较好的文字撰写能力；性格严谨沉稳，具备良好的执业操守，较强的沟通理解能力和团队合作精神。</w:t>
      </w:r>
    </w:p>
    <w:p w14:paraId="778FC57F" w14:textId="0C69E8E0" w:rsidR="002A3010" w:rsidRPr="002A3010" w:rsidRDefault="00C15D91" w:rsidP="00CD7303">
      <w:pPr>
        <w:ind w:firstLineChars="200" w:firstLine="600"/>
        <w:rPr>
          <w:rFonts w:ascii="微软雅黑" w:eastAsia="宋体" w:hAnsi="微软雅黑" w:cs="宋体"/>
          <w:color w:val="333333"/>
          <w:kern w:val="0"/>
          <w:sz w:val="30"/>
          <w:szCs w:val="30"/>
        </w:rPr>
      </w:pP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begin"/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instrText xml:space="preserve"> </w:instrText>
      </w:r>
      <w:r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instrText>= 3 \* GB1</w:instrTex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instrText xml:space="preserve"> </w:instrTex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separate"/>
      </w:r>
      <w:r>
        <w:rPr>
          <w:rFonts w:ascii="微软雅黑" w:eastAsia="宋体" w:hAnsi="微软雅黑" w:cs="宋体" w:hint="eastAsia"/>
          <w:noProof/>
          <w:color w:val="333333"/>
          <w:kern w:val="0"/>
          <w:sz w:val="30"/>
          <w:szCs w:val="30"/>
        </w:rPr>
        <w:t>⒊</w: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end"/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t xml:space="preserve"> </w:t>
      </w:r>
      <w:r w:rsidR="002A3010" w:rsidRPr="002A3010">
        <w:rPr>
          <w:rFonts w:ascii="微软雅黑" w:eastAsia="宋体" w:hAnsi="微软雅黑" w:cs="宋体"/>
          <w:color w:val="333333"/>
          <w:kern w:val="0"/>
          <w:sz w:val="30"/>
          <w:szCs w:val="30"/>
        </w:rPr>
        <w:t>熟练使用</w:t>
      </w:r>
      <w:r w:rsidR="002A3010" w:rsidRPr="002A3010">
        <w:rPr>
          <w:rFonts w:ascii="微软雅黑" w:eastAsia="宋体" w:hAnsi="微软雅黑" w:cs="宋体"/>
          <w:color w:val="333333"/>
          <w:kern w:val="0"/>
          <w:sz w:val="30"/>
          <w:szCs w:val="30"/>
        </w:rPr>
        <w:t>office</w:t>
      </w:r>
      <w:r w:rsidR="002A3010" w:rsidRPr="002A3010">
        <w:rPr>
          <w:rFonts w:ascii="微软雅黑" w:eastAsia="宋体" w:hAnsi="微软雅黑" w:cs="宋体"/>
          <w:color w:val="333333"/>
          <w:kern w:val="0"/>
          <w:sz w:val="30"/>
          <w:szCs w:val="30"/>
        </w:rPr>
        <w:t>办公软件；</w:t>
      </w:r>
    </w:p>
    <w:p w14:paraId="61989777" w14:textId="1A292FD7" w:rsidR="002A3010" w:rsidRPr="002A3010" w:rsidRDefault="00C15D91" w:rsidP="00CD7303">
      <w:pPr>
        <w:ind w:firstLineChars="150" w:firstLine="450"/>
        <w:rPr>
          <w:rFonts w:ascii="微软雅黑" w:eastAsia="宋体" w:hAnsi="微软雅黑" w:cs="宋体"/>
          <w:color w:val="333333"/>
          <w:kern w:val="0"/>
          <w:sz w:val="30"/>
          <w:szCs w:val="30"/>
        </w:rPr>
      </w:pP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begin"/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instrText xml:space="preserve"> </w:instrText>
      </w:r>
      <w:r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instrText>= 4 \* GB1</w:instrTex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instrText xml:space="preserve"> </w:instrTex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separate"/>
      </w:r>
      <w:r>
        <w:rPr>
          <w:rFonts w:ascii="微软雅黑" w:eastAsia="宋体" w:hAnsi="微软雅黑" w:cs="宋体" w:hint="eastAsia"/>
          <w:noProof/>
          <w:color w:val="333333"/>
          <w:kern w:val="0"/>
          <w:sz w:val="30"/>
          <w:szCs w:val="30"/>
        </w:rPr>
        <w:t>⒋</w: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end"/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t xml:space="preserve"> </w:t>
      </w:r>
      <w:r w:rsidR="002A3010" w:rsidRPr="002A3010">
        <w:rPr>
          <w:rFonts w:ascii="微软雅黑" w:eastAsia="宋体" w:hAnsi="微软雅黑" w:cs="宋体"/>
          <w:color w:val="333333"/>
          <w:kern w:val="0"/>
          <w:sz w:val="30"/>
          <w:szCs w:val="30"/>
        </w:rPr>
        <w:t>良好的学习能力、沟通协调能力和抗压能力</w:t>
      </w:r>
    </w:p>
    <w:p w14:paraId="5F2B44E4" w14:textId="7821F2FF" w:rsidR="00012227" w:rsidRPr="00CD7303" w:rsidRDefault="00C15D91" w:rsidP="00C15D91">
      <w:pPr>
        <w:ind w:firstLineChars="150" w:firstLine="450"/>
        <w:rPr>
          <w:rFonts w:ascii="微软雅黑" w:eastAsia="宋体" w:hAnsi="微软雅黑" w:cs="宋体"/>
          <w:color w:val="333333"/>
          <w:kern w:val="0"/>
          <w:sz w:val="30"/>
          <w:szCs w:val="30"/>
        </w:rPr>
      </w:pP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begin"/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instrText xml:space="preserve"> </w:instrText>
      </w:r>
      <w:r>
        <w:rPr>
          <w:rFonts w:ascii="微软雅黑" w:eastAsia="宋体" w:hAnsi="微软雅黑" w:cs="宋体" w:hint="eastAsia"/>
          <w:color w:val="333333"/>
          <w:kern w:val="0"/>
          <w:sz w:val="30"/>
          <w:szCs w:val="30"/>
        </w:rPr>
        <w:instrText>= 5 \* GB1</w:instrTex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instrText xml:space="preserve"> </w:instrTex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separate"/>
      </w:r>
      <w:r>
        <w:rPr>
          <w:rFonts w:ascii="微软雅黑" w:eastAsia="宋体" w:hAnsi="微软雅黑" w:cs="宋体" w:hint="eastAsia"/>
          <w:noProof/>
          <w:color w:val="333333"/>
          <w:kern w:val="0"/>
          <w:sz w:val="30"/>
          <w:szCs w:val="30"/>
        </w:rPr>
        <w:t>⒌</w:t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fldChar w:fldCharType="end"/>
      </w:r>
      <w:r>
        <w:rPr>
          <w:rFonts w:ascii="微软雅黑" w:eastAsia="宋体" w:hAnsi="微软雅黑" w:cs="宋体"/>
          <w:color w:val="333333"/>
          <w:kern w:val="0"/>
          <w:sz w:val="30"/>
          <w:szCs w:val="30"/>
        </w:rPr>
        <w:t xml:space="preserve"> </w:t>
      </w:r>
      <w:r w:rsidR="002A3010" w:rsidRPr="002A3010">
        <w:rPr>
          <w:rFonts w:ascii="微软雅黑" w:eastAsia="宋体" w:hAnsi="微软雅黑" w:cs="宋体"/>
          <w:color w:val="333333"/>
          <w:kern w:val="0"/>
          <w:sz w:val="30"/>
          <w:szCs w:val="30"/>
        </w:rPr>
        <w:t>细心、耐心、有负责心。</w:t>
      </w:r>
    </w:p>
    <w:sectPr w:rsidR="00012227" w:rsidRPr="00CD7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847DC" w14:textId="77777777" w:rsidR="00FF543E" w:rsidRDefault="00FF543E" w:rsidP="00144276">
      <w:r>
        <w:separator/>
      </w:r>
    </w:p>
  </w:endnote>
  <w:endnote w:type="continuationSeparator" w:id="0">
    <w:p w14:paraId="611D33CF" w14:textId="77777777" w:rsidR="00FF543E" w:rsidRDefault="00FF543E" w:rsidP="0014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14A86" w14:textId="77777777" w:rsidR="00FF543E" w:rsidRDefault="00FF543E" w:rsidP="00144276">
      <w:r>
        <w:separator/>
      </w:r>
    </w:p>
  </w:footnote>
  <w:footnote w:type="continuationSeparator" w:id="0">
    <w:p w14:paraId="540E6AC6" w14:textId="77777777" w:rsidR="00FF543E" w:rsidRDefault="00FF543E" w:rsidP="00144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60F30"/>
    <w:multiLevelType w:val="hybridMultilevel"/>
    <w:tmpl w:val="3C38ADE0"/>
    <w:lvl w:ilvl="0" w:tplc="BC90776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D3"/>
    <w:rsid w:val="00011220"/>
    <w:rsid w:val="00012227"/>
    <w:rsid w:val="00025347"/>
    <w:rsid w:val="000B0772"/>
    <w:rsid w:val="000D131D"/>
    <w:rsid w:val="001229BB"/>
    <w:rsid w:val="00144276"/>
    <w:rsid w:val="00145930"/>
    <w:rsid w:val="00165EB7"/>
    <w:rsid w:val="00180BC6"/>
    <w:rsid w:val="001B351D"/>
    <w:rsid w:val="001C0A06"/>
    <w:rsid w:val="001E7488"/>
    <w:rsid w:val="0020328F"/>
    <w:rsid w:val="002134BB"/>
    <w:rsid w:val="0028338A"/>
    <w:rsid w:val="002876D3"/>
    <w:rsid w:val="002A3010"/>
    <w:rsid w:val="002B2ED5"/>
    <w:rsid w:val="002D6EE2"/>
    <w:rsid w:val="002F6E01"/>
    <w:rsid w:val="00311E88"/>
    <w:rsid w:val="00312742"/>
    <w:rsid w:val="00325859"/>
    <w:rsid w:val="003735C3"/>
    <w:rsid w:val="00376D1E"/>
    <w:rsid w:val="003B7409"/>
    <w:rsid w:val="004018FE"/>
    <w:rsid w:val="00414EA5"/>
    <w:rsid w:val="00431984"/>
    <w:rsid w:val="004F599E"/>
    <w:rsid w:val="00597C8C"/>
    <w:rsid w:val="005A08D2"/>
    <w:rsid w:val="005E5937"/>
    <w:rsid w:val="005F1793"/>
    <w:rsid w:val="005F4A2C"/>
    <w:rsid w:val="00614945"/>
    <w:rsid w:val="00685EB5"/>
    <w:rsid w:val="00696864"/>
    <w:rsid w:val="006A38DF"/>
    <w:rsid w:val="006A72A3"/>
    <w:rsid w:val="00707CE4"/>
    <w:rsid w:val="0072189E"/>
    <w:rsid w:val="00746F83"/>
    <w:rsid w:val="007652EF"/>
    <w:rsid w:val="007B573D"/>
    <w:rsid w:val="00847B32"/>
    <w:rsid w:val="0086424C"/>
    <w:rsid w:val="00893EC6"/>
    <w:rsid w:val="008C098E"/>
    <w:rsid w:val="008C49FB"/>
    <w:rsid w:val="008D54EB"/>
    <w:rsid w:val="00910E7F"/>
    <w:rsid w:val="00931DB8"/>
    <w:rsid w:val="0093343D"/>
    <w:rsid w:val="00940396"/>
    <w:rsid w:val="0095588C"/>
    <w:rsid w:val="009738DB"/>
    <w:rsid w:val="00986505"/>
    <w:rsid w:val="00A813CA"/>
    <w:rsid w:val="00AD2EE1"/>
    <w:rsid w:val="00AF042A"/>
    <w:rsid w:val="00B07836"/>
    <w:rsid w:val="00BA6D23"/>
    <w:rsid w:val="00BB1A21"/>
    <w:rsid w:val="00C15D91"/>
    <w:rsid w:val="00C17472"/>
    <w:rsid w:val="00C31AE5"/>
    <w:rsid w:val="00C46697"/>
    <w:rsid w:val="00C7302A"/>
    <w:rsid w:val="00C73731"/>
    <w:rsid w:val="00C73E97"/>
    <w:rsid w:val="00C73EC2"/>
    <w:rsid w:val="00C82E74"/>
    <w:rsid w:val="00CD7303"/>
    <w:rsid w:val="00D31863"/>
    <w:rsid w:val="00D51730"/>
    <w:rsid w:val="00DF17D8"/>
    <w:rsid w:val="00E06CF4"/>
    <w:rsid w:val="00E40A52"/>
    <w:rsid w:val="00E849AC"/>
    <w:rsid w:val="00EC0DA4"/>
    <w:rsid w:val="00EC16F2"/>
    <w:rsid w:val="00ED02EB"/>
    <w:rsid w:val="00EF6078"/>
    <w:rsid w:val="00F430B4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975BC"/>
  <w15:chartTrackingRefBased/>
  <w15:docId w15:val="{288ECBAA-8334-4CD5-A520-BB02DA2F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276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1222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42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4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427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12227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012227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1229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a">
    <w:name w:val="pra"/>
    <w:basedOn w:val="a"/>
    <w:rsid w:val="00C73E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593</Words>
  <Characters>872</Characters>
  <Application>Microsoft Office Word</Application>
  <DocSecurity>0</DocSecurity>
  <Lines>174</Lines>
  <Paragraphs>146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聂晶</dc:creator>
  <cp:keywords/>
  <dc:description/>
  <cp:lastModifiedBy>聂晶</cp:lastModifiedBy>
  <cp:revision>3</cp:revision>
  <dcterms:created xsi:type="dcterms:W3CDTF">2023-02-20T06:00:00Z</dcterms:created>
  <dcterms:modified xsi:type="dcterms:W3CDTF">2023-02-20T08:55:00Z</dcterms:modified>
</cp:coreProperties>
</file>