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EB01">
      <w:pPr>
        <w:spacing w:line="500" w:lineRule="exact"/>
        <w:jc w:val="center"/>
        <w:rPr>
          <w:rFonts w:asciiTheme="minorEastAsia" w:hAnsiTheme="minorEastAsia"/>
          <w:b/>
          <w:sz w:val="36"/>
        </w:rPr>
      </w:pPr>
      <w:r>
        <w:rPr>
          <w:rFonts w:hint="eastAsia" w:asciiTheme="minorEastAsia" w:hAnsiTheme="minorEastAsia"/>
          <w:b/>
          <w:sz w:val="36"/>
        </w:rPr>
        <w:t xml:space="preserve">改变自己 </w:t>
      </w:r>
      <w:r>
        <w:rPr>
          <w:rFonts w:hint="eastAsia" w:asciiTheme="minorEastAsia" w:hAnsiTheme="minorEastAsia"/>
          <w:b/>
          <w:sz w:val="36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36"/>
        </w:rPr>
        <w:t>改变世界</w:t>
      </w:r>
    </w:p>
    <w:p w14:paraId="030047FB">
      <w:pPr>
        <w:spacing w:line="500" w:lineRule="exact"/>
        <w:jc w:val="right"/>
        <w:rPr>
          <w:rFonts w:hint="eastAsia" w:asciiTheme="minorEastAsia" w:hAnsiTheme="minorEastAsia" w:eastAsiaTheme="minorEastAsia"/>
          <w:b/>
          <w:sz w:val="28"/>
          <w:szCs w:val="20"/>
          <w:lang w:eastAsia="zh-CN"/>
        </w:rPr>
      </w:pPr>
      <w:r>
        <w:rPr>
          <w:rFonts w:hint="eastAsia" w:asciiTheme="minorEastAsia" w:hAnsiTheme="minorEastAsia"/>
          <w:b/>
          <w:sz w:val="28"/>
          <w:szCs w:val="20"/>
        </w:rPr>
        <w:t>——全棉时代202</w:t>
      </w:r>
      <w:r>
        <w:rPr>
          <w:rFonts w:asciiTheme="minorEastAsia" w:hAnsiTheme="minorEastAsia"/>
          <w:b/>
          <w:sz w:val="28"/>
          <w:szCs w:val="20"/>
        </w:rPr>
        <w:t>6</w:t>
      </w:r>
      <w:r>
        <w:rPr>
          <w:rFonts w:hint="eastAsia" w:asciiTheme="minorEastAsia" w:hAnsiTheme="minorEastAsia"/>
          <w:b/>
          <w:sz w:val="28"/>
          <w:szCs w:val="20"/>
        </w:rPr>
        <w:t>届校园招聘</w:t>
      </w:r>
    </w:p>
    <w:p w14:paraId="3CD607A7">
      <w:pPr>
        <w:spacing w:line="360" w:lineRule="exact"/>
        <w:jc w:val="left"/>
        <w:rPr>
          <w:rFonts w:asciiTheme="minorEastAsia" w:hAnsiTheme="minorEastAsia"/>
          <w:b/>
          <w:sz w:val="22"/>
        </w:rPr>
      </w:pPr>
      <w:r>
        <w:rPr>
          <w:rFonts w:hint="eastAsia" w:asciiTheme="minorEastAsia" w:hAnsiTheme="minorEastAsia"/>
          <w:b/>
          <w:sz w:val="22"/>
        </w:rPr>
        <w:t>一、关于我们</w:t>
      </w:r>
    </w:p>
    <w:p w14:paraId="24CB34F6">
      <w:pPr>
        <w:spacing w:line="400" w:lineRule="exact"/>
        <w:ind w:firstLine="440" w:firstLineChars="200"/>
        <w:jc w:val="left"/>
        <w:rPr>
          <w:rFonts w:hint="eastAsia"/>
          <w:sz w:val="22"/>
        </w:rPr>
      </w:pPr>
      <w:r>
        <w:rPr>
          <w:rFonts w:hint="eastAsia"/>
          <w:sz w:val="22"/>
        </w:rPr>
        <w:t>Purcotton全棉时代，创立于2009年，传承母公司稳健医疗在医用棉制品行业30余年的专业技术和生产经验，秉承“医学贴近生活，全棉呵护健康”的理念以天然棉花为核心原材料，致力于为广大消费者提供舒适、健康、环保的高品质全棉生活用品。</w:t>
      </w:r>
    </w:p>
    <w:p w14:paraId="5954B52F">
      <w:pPr>
        <w:spacing w:line="400" w:lineRule="exact"/>
        <w:ind w:firstLine="440" w:firstLineChars="200"/>
        <w:jc w:val="left"/>
        <w:rPr>
          <w:sz w:val="22"/>
        </w:rPr>
      </w:pPr>
      <w:r>
        <w:rPr>
          <w:rFonts w:hint="eastAsia"/>
          <w:sz w:val="22"/>
        </w:rPr>
        <w:t>从一朵棉花开始，创新研发纯棉柔巾、奈丝公主卫生巾、奈丝宝宝棉尿裤三大核心单品与个护家清、婴童护理、服装服饰、家居生活等多品类，奠定了在母婴领域生活用品领域的强大口碑。</w:t>
      </w:r>
    </w:p>
    <w:p w14:paraId="59C15AA9">
      <w:pPr>
        <w:spacing w:line="400" w:lineRule="exact"/>
        <w:ind w:firstLine="440" w:firstLineChars="200"/>
        <w:jc w:val="left"/>
        <w:rPr>
          <w:sz w:val="22"/>
        </w:rPr>
      </w:pPr>
      <w:r>
        <w:rPr>
          <w:rFonts w:hint="eastAsia"/>
          <w:sz w:val="22"/>
        </w:rPr>
        <w:t>成立16年来，全棉时代实现了快速发展，现已遍布全国1</w:t>
      </w:r>
      <w:r>
        <w:rPr>
          <w:sz w:val="22"/>
        </w:rPr>
        <w:t>00</w:t>
      </w:r>
      <w:r>
        <w:rPr>
          <w:rFonts w:hint="eastAsia"/>
          <w:sz w:val="22"/>
        </w:rPr>
        <w:t>余个城市中高端购物中心的5</w:t>
      </w:r>
      <w:r>
        <w:rPr>
          <w:sz w:val="22"/>
        </w:rPr>
        <w:t>00</w:t>
      </w:r>
      <w:r>
        <w:rPr>
          <w:rFonts w:hint="eastAsia"/>
          <w:sz w:val="22"/>
        </w:rPr>
        <w:t>余家门店，线上业务名列天猫、京东各大电商平台类目前列，成为行业领导者。引领健康的生活方式，成为可信的中国品牌，全棉时代持续走在“全棉改变世界”的路上!</w:t>
      </w:r>
    </w:p>
    <w:p w14:paraId="063BF6F5">
      <w:pPr>
        <w:spacing w:line="360" w:lineRule="auto"/>
        <w:ind w:firstLine="420" w:firstLineChars="200"/>
        <w:jc w:val="left"/>
        <w:rPr>
          <w:rFonts w:hint="eastAsia"/>
        </w:rPr>
      </w:pPr>
    </w:p>
    <w:p w14:paraId="66951F73">
      <w:pPr>
        <w:numPr>
          <w:ilvl w:val="0"/>
          <w:numId w:val="1"/>
        </w:numPr>
        <w:spacing w:line="360" w:lineRule="exact"/>
        <w:jc w:val="left"/>
        <w:rPr>
          <w:rFonts w:asciiTheme="minorEastAsia" w:hAnsiTheme="minorEastAsia"/>
          <w:b/>
          <w:sz w:val="22"/>
        </w:rPr>
      </w:pPr>
      <w:r>
        <w:rPr>
          <w:rFonts w:hint="eastAsia" w:asciiTheme="minorEastAsia" w:hAnsiTheme="minorEastAsia"/>
          <w:b/>
          <w:sz w:val="22"/>
        </w:rPr>
        <w:t>招聘</w:t>
      </w:r>
      <w:r>
        <w:rPr>
          <w:rFonts w:asciiTheme="minorEastAsia" w:hAnsiTheme="minorEastAsia"/>
          <w:b/>
          <w:sz w:val="22"/>
        </w:rPr>
        <w:t>岗位</w:t>
      </w:r>
    </w:p>
    <w:p w14:paraId="6A9AAD76">
      <w:pPr>
        <w:pStyle w:val="10"/>
        <w:widowControl/>
        <w:spacing w:line="400" w:lineRule="exact"/>
        <w:ind w:left="420" w:firstLine="0" w:firstLineChars="0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ascii="宋体" w:hAnsi="宋体" w:eastAsia="宋体" w:cs="宋体"/>
          <w:kern w:val="0"/>
          <w:sz w:val="22"/>
        </w:rPr>
        <w:t>电商类：电商运营、电商推广、直播运营、平台运营</w:t>
      </w:r>
    </w:p>
    <w:p w14:paraId="4AFD88F8">
      <w:pPr>
        <w:pStyle w:val="10"/>
        <w:widowControl/>
        <w:spacing w:line="400" w:lineRule="exact"/>
        <w:ind w:left="420" w:firstLine="0" w:firstLineChars="0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ascii="宋体" w:hAnsi="宋体" w:eastAsia="宋体" w:cs="宋体"/>
          <w:kern w:val="0"/>
          <w:sz w:val="22"/>
        </w:rPr>
        <w:t>商品类：产品企划、内容策划、商品计划、商品运营</w:t>
      </w:r>
    </w:p>
    <w:p w14:paraId="7B7C6AA8">
      <w:pPr>
        <w:pStyle w:val="10"/>
        <w:widowControl/>
        <w:spacing w:line="400" w:lineRule="exact"/>
        <w:ind w:left="420" w:firstLine="0" w:firstLineChars="0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ascii="宋体" w:hAnsi="宋体" w:eastAsia="宋体" w:cs="宋体"/>
          <w:kern w:val="0"/>
          <w:sz w:val="22"/>
        </w:rPr>
        <w:t>研发类：产品研发（科学育种、智能穿戴、非织造、染整等）</w:t>
      </w:r>
    </w:p>
    <w:p w14:paraId="6F14A3B1">
      <w:pPr>
        <w:pStyle w:val="10"/>
        <w:widowControl/>
        <w:spacing w:line="400" w:lineRule="exact"/>
        <w:ind w:left="420" w:firstLine="0" w:firstLineChars="0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ascii="宋体" w:hAnsi="宋体" w:eastAsia="宋体" w:cs="宋体"/>
          <w:kern w:val="0"/>
          <w:sz w:val="22"/>
        </w:rPr>
        <w:t>市场类：市场营销、品牌公关、社媒营销、市场推广</w:t>
      </w:r>
    </w:p>
    <w:p w14:paraId="05D8B677">
      <w:pPr>
        <w:pStyle w:val="10"/>
        <w:widowControl/>
        <w:spacing w:line="400" w:lineRule="exact"/>
        <w:ind w:left="420" w:firstLine="0" w:firstLineChars="0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ascii="宋体" w:hAnsi="宋体" w:eastAsia="宋体" w:cs="宋体"/>
          <w:kern w:val="0"/>
          <w:sz w:val="22"/>
        </w:rPr>
        <w:t>设计类：平面设计、包装设计、服装设计、陈列设计</w:t>
      </w:r>
    </w:p>
    <w:p w14:paraId="65DC9BC4">
      <w:pPr>
        <w:pStyle w:val="10"/>
        <w:widowControl/>
        <w:spacing w:line="400" w:lineRule="exact"/>
        <w:ind w:left="420" w:firstLine="0" w:firstLineChars="0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ascii="宋体" w:hAnsi="宋体" w:eastAsia="宋体" w:cs="宋体"/>
          <w:kern w:val="0"/>
          <w:sz w:val="22"/>
        </w:rPr>
        <w:t>供应链类：采购管理、物流管理、质量管理</w:t>
      </w:r>
    </w:p>
    <w:p w14:paraId="5B50924E">
      <w:pPr>
        <w:pStyle w:val="10"/>
        <w:widowControl/>
        <w:spacing w:line="400" w:lineRule="exact"/>
        <w:ind w:left="420" w:firstLine="0" w:firstLineChars="0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ascii="宋体" w:hAnsi="宋体" w:eastAsia="宋体" w:cs="宋体"/>
          <w:kern w:val="0"/>
          <w:sz w:val="22"/>
        </w:rPr>
        <w:t>销售类：渠道管培生</w:t>
      </w:r>
      <w:r>
        <w:rPr>
          <w:rFonts w:hint="eastAsia" w:ascii="宋体" w:hAnsi="宋体" w:eastAsia="宋体" w:cs="宋体"/>
          <w:kern w:val="0"/>
          <w:sz w:val="22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2"/>
          <w:lang w:val="en-US" w:eastAsia="zh-CN"/>
        </w:rPr>
        <w:t>KA）</w:t>
      </w:r>
      <w:r>
        <w:rPr>
          <w:rFonts w:ascii="宋体" w:hAnsi="宋体" w:eastAsia="宋体" w:cs="宋体"/>
          <w:kern w:val="0"/>
          <w:sz w:val="22"/>
        </w:rPr>
        <w:t>、大客户销售</w:t>
      </w:r>
    </w:p>
    <w:p w14:paraId="3D09ADF3">
      <w:pPr>
        <w:pStyle w:val="10"/>
        <w:widowControl/>
        <w:spacing w:line="400" w:lineRule="exact"/>
        <w:ind w:left="420" w:firstLine="0" w:firstLineChars="0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ascii="宋体" w:hAnsi="宋体" w:eastAsia="宋体" w:cs="宋体"/>
          <w:kern w:val="0"/>
          <w:sz w:val="22"/>
        </w:rPr>
        <w:t>零售类：零售管培生、工程管理、门店拓展</w:t>
      </w:r>
    </w:p>
    <w:p w14:paraId="3B2AEB07">
      <w:pPr>
        <w:pStyle w:val="10"/>
        <w:widowControl/>
        <w:spacing w:line="400" w:lineRule="exact"/>
        <w:ind w:left="420" w:firstLine="0" w:firstLineChars="0"/>
        <w:jc w:val="left"/>
        <w:rPr>
          <w:rFonts w:hint="eastAsia" w:ascii="宋体" w:hAnsi="宋体" w:eastAsia="宋体" w:cs="宋体"/>
          <w:kern w:val="0"/>
          <w:sz w:val="22"/>
        </w:rPr>
      </w:pPr>
      <w:r>
        <w:rPr>
          <w:rFonts w:ascii="宋体" w:hAnsi="宋体" w:eastAsia="宋体" w:cs="宋体"/>
          <w:kern w:val="0"/>
          <w:sz w:val="22"/>
        </w:rPr>
        <w:t>职能类：财务管理、人力资源、数据分析、客户服务</w:t>
      </w:r>
    </w:p>
    <w:p w14:paraId="78873D70">
      <w:pPr>
        <w:pStyle w:val="10"/>
        <w:numPr>
          <w:ilvl w:val="0"/>
          <w:numId w:val="2"/>
        </w:numPr>
        <w:tabs>
          <w:tab w:val="left" w:pos="2694"/>
        </w:tabs>
        <w:spacing w:line="400" w:lineRule="exact"/>
        <w:ind w:firstLineChars="0"/>
        <w:jc w:val="left"/>
        <w:rPr>
          <w:rFonts w:asciiTheme="minorEastAsia" w:hAnsiTheme="minorEastAsia"/>
          <w:b/>
          <w:color w:val="C55A11" w:themeColor="accent2" w:themeShade="BF"/>
          <w:sz w:val="21"/>
          <w:szCs w:val="21"/>
        </w:rPr>
      </w:pPr>
      <w:r>
        <w:rPr>
          <w:rFonts w:hint="eastAsia" w:asciiTheme="minorEastAsia" w:hAnsiTheme="minorEastAsia"/>
          <w:b/>
          <w:color w:val="C55A11" w:themeColor="accent2" w:themeShade="BF"/>
          <w:sz w:val="21"/>
          <w:szCs w:val="21"/>
        </w:rPr>
        <w:t>更多岗位信息请</w:t>
      </w:r>
      <w:r>
        <w:rPr>
          <w:rFonts w:asciiTheme="minorEastAsia" w:hAnsiTheme="minorEastAsia"/>
          <w:b/>
          <w:color w:val="C55A11" w:themeColor="accent2" w:themeShade="BF"/>
          <w:sz w:val="21"/>
          <w:szCs w:val="21"/>
        </w:rPr>
        <w:t>关注</w:t>
      </w:r>
      <w:r>
        <w:rPr>
          <w:rFonts w:hint="eastAsia" w:asciiTheme="minorEastAsia" w:hAnsiTheme="minorEastAsia"/>
          <w:b/>
          <w:color w:val="C55A11" w:themeColor="accent2" w:themeShade="BF"/>
          <w:sz w:val="21"/>
          <w:szCs w:val="21"/>
        </w:rPr>
        <w:t>【全棉时代招聘】微信公众号，点击菜单栏【校园招聘】，选择【投递简历】即可。</w:t>
      </w:r>
    </w:p>
    <w:p w14:paraId="774CDFFB">
      <w:pPr>
        <w:pStyle w:val="10"/>
        <w:tabs>
          <w:tab w:val="left" w:pos="2694"/>
        </w:tabs>
        <w:spacing w:line="400" w:lineRule="exact"/>
        <w:ind w:firstLine="0" w:firstLineChars="0"/>
        <w:jc w:val="left"/>
        <w:rPr>
          <w:rFonts w:asciiTheme="minorEastAsia" w:hAnsiTheme="minorEastAsia"/>
          <w:b/>
          <w:color w:val="C55A11" w:themeColor="accent2" w:themeShade="BF"/>
          <w:sz w:val="22"/>
        </w:rPr>
      </w:pPr>
      <w:bookmarkStart w:id="0" w:name="_GoBack"/>
      <w:bookmarkEnd w:id="0"/>
    </w:p>
    <w:p w14:paraId="5B398868">
      <w:pPr>
        <w:tabs>
          <w:tab w:val="left" w:pos="615"/>
        </w:tabs>
        <w:spacing w:line="360" w:lineRule="auto"/>
        <w:rPr>
          <w:rFonts w:asciiTheme="minorEastAsia" w:hAnsiTheme="minorEastAsia"/>
          <w:b/>
          <w:sz w:val="22"/>
        </w:rPr>
      </w:pPr>
      <w:r>
        <w:rPr>
          <w:rFonts w:hint="eastAsia" w:asciiTheme="minorEastAsia" w:hAnsiTheme="minorEastAsia"/>
          <w:b/>
          <w:sz w:val="22"/>
        </w:rPr>
        <w:t>三、招聘对象</w:t>
      </w:r>
    </w:p>
    <w:p w14:paraId="4932F118">
      <w:pPr>
        <w:widowControl/>
        <w:spacing w:line="400" w:lineRule="exact"/>
        <w:jc w:val="left"/>
        <w:rPr>
          <w:rFonts w:hint="eastAsia" w:ascii="宋体" w:hAnsi="宋体" w:eastAsia="宋体" w:cs="宋体"/>
          <w:kern w:val="0"/>
          <w:sz w:val="22"/>
          <w:lang w:eastAsia="zh-CN"/>
        </w:rPr>
      </w:pPr>
      <w:r>
        <w:rPr>
          <w:rFonts w:ascii="宋体" w:hAnsi="宋体" w:eastAsia="宋体" w:cs="宋体"/>
          <w:kern w:val="0"/>
          <w:sz w:val="22"/>
        </w:rPr>
        <w:t>2026届海内外高校本硕博应届毕业生</w:t>
      </w:r>
      <w:r>
        <w:rPr>
          <w:rFonts w:hint="eastAsia" w:ascii="宋体" w:hAnsi="宋体" w:eastAsia="宋体" w:cs="宋体"/>
          <w:kern w:val="0"/>
          <w:sz w:val="22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2"/>
        </w:rPr>
        <w:t>202</w:t>
      </w:r>
      <w:r>
        <w:rPr>
          <w:rFonts w:ascii="宋体" w:hAnsi="宋体" w:eastAsia="宋体" w:cs="宋体"/>
          <w:kern w:val="0"/>
          <w:sz w:val="22"/>
        </w:rPr>
        <w:t>5</w:t>
      </w:r>
      <w:r>
        <w:rPr>
          <w:rFonts w:hint="eastAsia" w:ascii="宋体" w:hAnsi="宋体" w:eastAsia="宋体" w:cs="宋体"/>
          <w:kern w:val="0"/>
          <w:sz w:val="22"/>
        </w:rPr>
        <w:t>年</w:t>
      </w:r>
      <w:r>
        <w:rPr>
          <w:rFonts w:ascii="宋体" w:hAnsi="宋体" w:eastAsia="宋体" w:cs="宋体"/>
          <w:kern w:val="0"/>
          <w:sz w:val="22"/>
        </w:rPr>
        <w:t>8</w:t>
      </w:r>
      <w:r>
        <w:rPr>
          <w:rFonts w:hint="eastAsia" w:ascii="宋体" w:hAnsi="宋体" w:eastAsia="宋体" w:cs="宋体"/>
          <w:kern w:val="0"/>
          <w:sz w:val="22"/>
        </w:rPr>
        <w:t>月-202</w:t>
      </w:r>
      <w:r>
        <w:rPr>
          <w:rFonts w:ascii="宋体" w:hAnsi="宋体" w:eastAsia="宋体" w:cs="宋体"/>
          <w:kern w:val="0"/>
          <w:sz w:val="22"/>
        </w:rPr>
        <w:t>6</w:t>
      </w:r>
      <w:r>
        <w:rPr>
          <w:rFonts w:hint="eastAsia" w:ascii="宋体" w:hAnsi="宋体" w:eastAsia="宋体" w:cs="宋体"/>
          <w:kern w:val="0"/>
          <w:sz w:val="22"/>
        </w:rPr>
        <w:t>年7月期间毕业</w:t>
      </w:r>
      <w:r>
        <w:rPr>
          <w:rFonts w:hint="eastAsia" w:ascii="宋体" w:hAnsi="宋体" w:eastAsia="宋体" w:cs="宋体"/>
          <w:kern w:val="0"/>
          <w:sz w:val="22"/>
          <w:lang w:eastAsia="zh-CN"/>
        </w:rPr>
        <w:t>）</w:t>
      </w:r>
    </w:p>
    <w:p w14:paraId="7C4A7C1C"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2"/>
        </w:rPr>
      </w:pPr>
      <w:r>
        <w:rPr>
          <w:rFonts w:ascii="宋体" w:hAnsi="宋体" w:eastAsia="宋体" w:cs="宋体"/>
          <w:kern w:val="0"/>
          <w:sz w:val="22"/>
        </w:rPr>
        <w:t>*中国大陆院校参照毕业证时间，中国港澳台及海外院校参照</w:t>
      </w:r>
      <w:r>
        <w:rPr>
          <w:rFonts w:hint="eastAsia" w:ascii="宋体" w:hAnsi="宋体" w:eastAsia="宋体" w:cs="宋体"/>
          <w:kern w:val="0"/>
          <w:sz w:val="22"/>
          <w:lang w:eastAsia="zh-CN"/>
        </w:rPr>
        <w:t>留学生服务认证报告</w:t>
      </w:r>
      <w:r>
        <w:rPr>
          <w:rFonts w:ascii="宋体" w:hAnsi="宋体" w:eastAsia="宋体" w:cs="宋体"/>
          <w:kern w:val="0"/>
          <w:sz w:val="22"/>
        </w:rPr>
        <w:t>时间</w:t>
      </w:r>
    </w:p>
    <w:p w14:paraId="42581477">
      <w:pPr>
        <w:spacing w:line="360" w:lineRule="auto"/>
        <w:rPr>
          <w:rFonts w:cs="Helvetica" w:asciiTheme="minorEastAsia" w:hAnsiTheme="minorEastAsia"/>
          <w:b/>
          <w:sz w:val="22"/>
          <w:shd w:val="clear" w:color="auto" w:fill="FFFFFF"/>
        </w:rPr>
      </w:pPr>
    </w:p>
    <w:p w14:paraId="4815DE8A">
      <w:pPr>
        <w:spacing w:line="360" w:lineRule="auto"/>
        <w:rPr>
          <w:rFonts w:cs="Helvetica" w:asciiTheme="minorEastAsia" w:hAnsiTheme="minorEastAsia"/>
          <w:b/>
          <w:sz w:val="22"/>
          <w:shd w:val="clear" w:color="auto" w:fill="FFFFFF"/>
        </w:rPr>
      </w:pPr>
      <w:r>
        <w:rPr>
          <w:rFonts w:hint="eastAsia" w:cs="Helvetica" w:asciiTheme="minorEastAsia" w:hAnsiTheme="minorEastAsia"/>
          <w:b/>
          <w:sz w:val="22"/>
          <w:shd w:val="clear" w:color="auto" w:fill="FFFFFF"/>
        </w:rPr>
        <w:t>四、招聘流程</w:t>
      </w:r>
    </w:p>
    <w:p w14:paraId="0A072EA6">
      <w:pPr>
        <w:spacing w:line="360" w:lineRule="auto"/>
        <w:rPr>
          <w:rFonts w:hint="eastAsia" w:cs="Helvetica" w:asciiTheme="minorEastAsia" w:hAnsiTheme="minorEastAsia" w:eastAsiaTheme="minorEastAsia"/>
          <w:bCs/>
          <w:sz w:val="22"/>
          <w:shd w:val="clear" w:color="auto" w:fill="FFFFFF"/>
          <w:lang w:val="en-US" w:eastAsia="zh-CN"/>
        </w:rPr>
      </w:pPr>
      <w:r>
        <w:rPr>
          <w:rFonts w:hint="eastAsia" w:cs="Helvetica" w:asciiTheme="minorEastAsia" w:hAnsiTheme="minorEastAsia"/>
          <w:bCs/>
          <w:sz w:val="22"/>
          <w:shd w:val="clear" w:color="auto" w:fill="FFFFFF"/>
        </w:rPr>
        <w:t>网申——初试——笔试/测评——复试——offer</w:t>
      </w:r>
      <w:r>
        <w:rPr>
          <w:rFonts w:hint="eastAsia" w:cs="Helvetica" w:asciiTheme="minorEastAsia" w:hAnsiTheme="minorEastAsia"/>
          <w:bCs/>
          <w:sz w:val="22"/>
          <w:shd w:val="clear" w:color="auto" w:fill="FFFFFF"/>
          <w:lang w:val="en-US" w:eastAsia="zh-CN"/>
        </w:rPr>
        <w:t>/签约</w:t>
      </w:r>
    </w:p>
    <w:p w14:paraId="0CA93366">
      <w:pPr>
        <w:tabs>
          <w:tab w:val="left" w:pos="615"/>
        </w:tabs>
        <w:spacing w:line="400" w:lineRule="exact"/>
        <w:rPr>
          <w:rFonts w:cs="宋体" w:asciiTheme="minorEastAsia" w:hAnsiTheme="minorEastAsia"/>
          <w:b/>
          <w:kern w:val="0"/>
          <w:sz w:val="22"/>
        </w:rPr>
      </w:pPr>
      <w:r>
        <w:rPr>
          <w:rFonts w:hint="eastAsia" w:cs="宋体" w:asciiTheme="minorEastAsia" w:hAnsiTheme="minorEastAsia"/>
          <w:b/>
          <w:kern w:val="0"/>
          <w:sz w:val="22"/>
        </w:rPr>
        <w:t>五、</w:t>
      </w:r>
      <w:r>
        <w:rPr>
          <w:rFonts w:cs="宋体" w:asciiTheme="minorEastAsia" w:hAnsiTheme="minorEastAsia"/>
          <w:b/>
          <w:kern w:val="0"/>
          <w:sz w:val="22"/>
        </w:rPr>
        <w:t>公司福利</w:t>
      </w:r>
    </w:p>
    <w:p w14:paraId="52257B4A">
      <w:pPr>
        <w:tabs>
          <w:tab w:val="left" w:pos="615"/>
        </w:tabs>
        <w:spacing w:line="400" w:lineRule="exact"/>
        <w:rPr>
          <w:rFonts w:cs="Helvetica" w:asciiTheme="minorEastAsia" w:hAnsiTheme="minorEastAsia"/>
          <w:color w:val="000000"/>
          <w:sz w:val="22"/>
          <w:shd w:val="clear" w:color="auto" w:fill="FFFFFF"/>
        </w:rPr>
      </w:pPr>
      <w:r>
        <w:rPr>
          <w:rFonts w:hint="eastAsia" w:cs="Helvetica" w:asciiTheme="minorEastAsia" w:hAnsiTheme="minorEastAsia"/>
          <w:b/>
          <w:bCs/>
          <w:color w:val="000000"/>
          <w:sz w:val="22"/>
          <w:shd w:val="clear" w:color="auto" w:fill="FFFFFF"/>
        </w:rPr>
        <w:t>【薪酬激励】</w:t>
      </w:r>
      <w:r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  <w:t>高于市场的薪酬水平、大促及时激励金、业绩分享奖金、以奋斗者为本的上市股权激励</w:t>
      </w:r>
    </w:p>
    <w:p w14:paraId="02F7984F">
      <w:pPr>
        <w:tabs>
          <w:tab w:val="left" w:pos="615"/>
        </w:tabs>
        <w:spacing w:line="400" w:lineRule="exact"/>
        <w:rPr>
          <w:rFonts w:cs="Helvetica" w:asciiTheme="minorEastAsia" w:hAnsiTheme="minorEastAsia"/>
          <w:color w:val="000000"/>
          <w:sz w:val="22"/>
          <w:shd w:val="clear" w:color="auto" w:fill="FFFFFF"/>
        </w:rPr>
      </w:pPr>
      <w:r>
        <w:rPr>
          <w:rFonts w:hint="eastAsia" w:cs="Helvetica" w:asciiTheme="minorEastAsia" w:hAnsiTheme="minorEastAsia"/>
          <w:b/>
          <w:bCs/>
          <w:color w:val="000000"/>
          <w:sz w:val="22"/>
          <w:shd w:val="clear" w:color="auto" w:fill="FFFFFF"/>
        </w:rPr>
        <w:t>【安心保障】</w:t>
      </w:r>
      <w:r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  <w:t>五险一金、商业保险</w:t>
      </w:r>
    </w:p>
    <w:p w14:paraId="6F9ABAAE">
      <w:pPr>
        <w:tabs>
          <w:tab w:val="left" w:pos="615"/>
        </w:tabs>
        <w:spacing w:line="400" w:lineRule="exact"/>
        <w:rPr>
          <w:rFonts w:cs="Helvetica" w:asciiTheme="minorEastAsia" w:hAnsiTheme="minorEastAsia"/>
          <w:b/>
          <w:bCs/>
          <w:color w:val="000000"/>
          <w:sz w:val="22"/>
          <w:shd w:val="clear" w:color="auto" w:fill="FFFFFF"/>
        </w:rPr>
      </w:pPr>
      <w:r>
        <w:rPr>
          <w:rFonts w:hint="eastAsia" w:cs="Helvetica" w:asciiTheme="minorEastAsia" w:hAnsiTheme="minorEastAsia"/>
          <w:b/>
          <w:bCs/>
          <w:color w:val="000000"/>
          <w:sz w:val="22"/>
          <w:shd w:val="clear" w:color="auto" w:fill="FFFFFF"/>
        </w:rPr>
        <w:t>【我们还可以为您提供】</w:t>
      </w:r>
    </w:p>
    <w:p w14:paraId="1DF896F5">
      <w:pPr>
        <w:tabs>
          <w:tab w:val="left" w:pos="615"/>
        </w:tabs>
        <w:spacing w:line="400" w:lineRule="exact"/>
        <w:rPr>
          <w:rFonts w:cs="Helvetica" w:asciiTheme="minorEastAsia" w:hAnsiTheme="minorEastAsia"/>
          <w:color w:val="000000"/>
          <w:sz w:val="22"/>
          <w:shd w:val="clear" w:color="auto" w:fill="FFFFFF"/>
        </w:rPr>
      </w:pPr>
      <w:r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  <w:t>量身定制的春苗系统培训</w:t>
      </w:r>
    </w:p>
    <w:p w14:paraId="64C3F537">
      <w:pPr>
        <w:tabs>
          <w:tab w:val="left" w:pos="615"/>
        </w:tabs>
        <w:spacing w:line="400" w:lineRule="exact"/>
        <w:rPr>
          <w:rFonts w:cs="Helvetica" w:asciiTheme="minorEastAsia" w:hAnsiTheme="minorEastAsia"/>
          <w:color w:val="000000"/>
          <w:sz w:val="22"/>
          <w:shd w:val="clear" w:color="auto" w:fill="FFFFFF"/>
        </w:rPr>
      </w:pPr>
      <w:r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  <w:t>一对一导师专业带教</w:t>
      </w:r>
    </w:p>
    <w:p w14:paraId="4CA3325F">
      <w:pPr>
        <w:tabs>
          <w:tab w:val="left" w:pos="615"/>
        </w:tabs>
        <w:spacing w:line="400" w:lineRule="exact"/>
        <w:rPr>
          <w:rFonts w:cs="Helvetica" w:asciiTheme="minorEastAsia" w:hAnsiTheme="minorEastAsia"/>
          <w:color w:val="000000"/>
          <w:sz w:val="22"/>
          <w:shd w:val="clear" w:color="auto" w:fill="FFFFFF"/>
        </w:rPr>
      </w:pPr>
      <w:r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  <w:t>完善的晋升和轮岗机制</w:t>
      </w:r>
    </w:p>
    <w:p w14:paraId="2BD035DD">
      <w:pPr>
        <w:tabs>
          <w:tab w:val="left" w:pos="615"/>
        </w:tabs>
        <w:spacing w:line="400" w:lineRule="exact"/>
        <w:rPr>
          <w:rFonts w:cs="Helvetica" w:asciiTheme="minorEastAsia" w:hAnsiTheme="minorEastAsia"/>
          <w:color w:val="000000"/>
          <w:sz w:val="22"/>
          <w:shd w:val="clear" w:color="auto" w:fill="FFFFFF"/>
        </w:rPr>
      </w:pPr>
      <w:r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  <w:t>舒适自在的工作环境</w:t>
      </w:r>
    </w:p>
    <w:p w14:paraId="6DAF2078">
      <w:pPr>
        <w:tabs>
          <w:tab w:val="left" w:pos="615"/>
        </w:tabs>
        <w:spacing w:line="400" w:lineRule="exact"/>
        <w:rPr>
          <w:rFonts w:cs="Helvetica" w:asciiTheme="minorEastAsia" w:hAnsiTheme="minorEastAsia"/>
          <w:color w:val="000000"/>
          <w:sz w:val="22"/>
          <w:shd w:val="clear" w:color="auto" w:fill="FFFFFF"/>
        </w:rPr>
      </w:pPr>
      <w:r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  <w:t>安全卫生的自有食堂</w:t>
      </w:r>
    </w:p>
    <w:p w14:paraId="727D9CD8">
      <w:pPr>
        <w:tabs>
          <w:tab w:val="left" w:pos="615"/>
        </w:tabs>
        <w:spacing w:line="400" w:lineRule="exact"/>
        <w:rPr>
          <w:rFonts w:cs="Helvetica" w:asciiTheme="minorEastAsia" w:hAnsiTheme="minorEastAsia"/>
          <w:color w:val="000000"/>
          <w:sz w:val="22"/>
          <w:shd w:val="clear" w:color="auto" w:fill="FFFFFF"/>
        </w:rPr>
      </w:pPr>
      <w:r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  <w:t>丰富多彩的社团组织</w:t>
      </w:r>
    </w:p>
    <w:p w14:paraId="57F6F10B">
      <w:pPr>
        <w:tabs>
          <w:tab w:val="left" w:pos="615"/>
        </w:tabs>
        <w:spacing w:line="400" w:lineRule="exact"/>
        <w:rPr>
          <w:rFonts w:cs="Helvetica" w:asciiTheme="minorEastAsia" w:hAnsiTheme="minorEastAsia"/>
          <w:color w:val="000000"/>
          <w:sz w:val="22"/>
          <w:shd w:val="clear" w:color="auto" w:fill="FFFFFF"/>
        </w:rPr>
      </w:pPr>
      <w:r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  <w:t>各式各样的节日礼包</w:t>
      </w:r>
    </w:p>
    <w:p w14:paraId="378A2676">
      <w:pPr>
        <w:tabs>
          <w:tab w:val="left" w:pos="615"/>
        </w:tabs>
        <w:spacing w:line="400" w:lineRule="exact"/>
        <w:rPr>
          <w:rFonts w:cs="Helvetica" w:asciiTheme="minorEastAsia" w:hAnsiTheme="minorEastAsia"/>
          <w:color w:val="000000"/>
          <w:sz w:val="22"/>
          <w:shd w:val="clear" w:color="auto" w:fill="FFFFFF"/>
        </w:rPr>
      </w:pPr>
    </w:p>
    <w:p w14:paraId="49F2532F">
      <w:pPr>
        <w:tabs>
          <w:tab w:val="left" w:pos="615"/>
        </w:tabs>
        <w:spacing w:line="400" w:lineRule="exact"/>
        <w:rPr>
          <w:rFonts w:asciiTheme="minorEastAsia" w:hAnsiTheme="minorEastAsia"/>
          <w:b/>
          <w:sz w:val="22"/>
        </w:rPr>
      </w:pPr>
      <w:r>
        <w:rPr>
          <w:rFonts w:hint="eastAsia" w:asciiTheme="minorEastAsia" w:hAnsiTheme="minorEastAsia"/>
          <w:b/>
          <w:sz w:val="22"/>
        </w:rPr>
        <w:t>六</w:t>
      </w:r>
      <w:r>
        <w:rPr>
          <w:rFonts w:asciiTheme="minorEastAsia" w:hAnsiTheme="minorEastAsia"/>
          <w:b/>
          <w:sz w:val="22"/>
        </w:rPr>
        <w:t>、</w:t>
      </w:r>
      <w:r>
        <w:rPr>
          <w:rFonts w:hint="eastAsia" w:asciiTheme="minorEastAsia" w:hAnsiTheme="minorEastAsia"/>
          <w:b/>
          <w:sz w:val="22"/>
        </w:rPr>
        <w:t>简历</w:t>
      </w:r>
      <w:r>
        <w:rPr>
          <w:rFonts w:asciiTheme="minorEastAsia" w:hAnsiTheme="minorEastAsia"/>
          <w:b/>
          <w:sz w:val="22"/>
        </w:rPr>
        <w:t>投递</w:t>
      </w:r>
    </w:p>
    <w:p w14:paraId="706E1580">
      <w:pPr>
        <w:spacing w:line="400" w:lineRule="exact"/>
        <w:rPr>
          <w:rFonts w:hint="eastAsia" w:asciiTheme="minorEastAsia" w:hAnsiTheme="minorEastAsia" w:eastAsiaTheme="minorEastAsia"/>
          <w:b/>
          <w:bCs/>
          <w:sz w:val="22"/>
          <w:lang w:eastAsia="zh-CN"/>
        </w:rPr>
      </w:pPr>
      <w:r>
        <w:rPr>
          <w:rFonts w:asciiTheme="minorEastAsia" w:hAnsiTheme="minorEastAsia"/>
          <w:b/>
          <w:bCs/>
          <w:sz w:val="22"/>
        </w:rPr>
        <w:t>1</w:t>
      </w:r>
      <w:r>
        <w:rPr>
          <w:rFonts w:hint="eastAsia" w:asciiTheme="minorEastAsia" w:hAnsiTheme="minorEastAsia"/>
          <w:b/>
          <w:bCs/>
          <w:sz w:val="22"/>
        </w:rPr>
        <w:t>、</w:t>
      </w:r>
      <w:r>
        <w:rPr>
          <w:rFonts w:hint="eastAsia" w:asciiTheme="minorEastAsia" w:hAnsiTheme="minorEastAsia"/>
          <w:b/>
          <w:bCs/>
          <w:sz w:val="22"/>
          <w:lang w:eastAsia="zh-CN"/>
        </w:rPr>
        <w:t>扫描以下二维码，即可直接网申投递全棉时代校招简历。</w:t>
      </w:r>
    </w:p>
    <w:p w14:paraId="7217CB20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49070" cy="1449070"/>
            <wp:effectExtent l="0" t="0" r="11430" b="11430"/>
            <wp:docPr id="2" name="图片 2" descr="img_v3_02q7_e00eab2c-8741-467e-a977-892339ab58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v3_02q7_e00eab2c-8741-467e-a977-892339ab581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5DC91">
      <w:pPr>
        <w:numPr>
          <w:ilvl w:val="0"/>
          <w:numId w:val="3"/>
        </w:numPr>
        <w:spacing w:line="400" w:lineRule="exact"/>
        <w:rPr>
          <w:rFonts w:asciiTheme="minorEastAsia" w:hAnsiTheme="minorEastAsia"/>
          <w:b/>
          <w:bCs/>
          <w:sz w:val="22"/>
        </w:rPr>
      </w:pPr>
      <w:r>
        <w:rPr>
          <w:rFonts w:hint="eastAsia" w:asciiTheme="minorEastAsia" w:hAnsiTheme="minorEastAsia"/>
          <w:b/>
          <w:bCs/>
          <w:sz w:val="22"/>
        </w:rPr>
        <w:t>PC端</w:t>
      </w:r>
      <w:r>
        <w:rPr>
          <w:rFonts w:asciiTheme="minorEastAsia" w:hAnsiTheme="minorEastAsia"/>
          <w:b/>
          <w:bCs/>
          <w:sz w:val="22"/>
        </w:rPr>
        <w:t>网申地址：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"http://purcotton.zhiye.com" </w:instrText>
      </w:r>
      <w:r>
        <w:rPr>
          <w:b/>
          <w:bCs/>
        </w:rPr>
        <w:fldChar w:fldCharType="separate"/>
      </w:r>
      <w:r>
        <w:rPr>
          <w:rStyle w:val="9"/>
          <w:rFonts w:asciiTheme="minorEastAsia" w:hAnsiTheme="minorEastAsia"/>
          <w:b/>
          <w:bCs/>
          <w:sz w:val="22"/>
        </w:rPr>
        <w:t>http://purcotton.</w:t>
      </w:r>
      <w:r>
        <w:rPr>
          <w:rStyle w:val="9"/>
          <w:rFonts w:hint="eastAsia" w:asciiTheme="minorEastAsia" w:hAnsiTheme="minorEastAsia"/>
          <w:b/>
          <w:bCs/>
          <w:sz w:val="22"/>
        </w:rPr>
        <w:t>zhiye</w:t>
      </w:r>
      <w:r>
        <w:rPr>
          <w:rStyle w:val="9"/>
          <w:rFonts w:asciiTheme="minorEastAsia" w:hAnsiTheme="minorEastAsia"/>
          <w:b/>
          <w:bCs/>
          <w:sz w:val="22"/>
        </w:rPr>
        <w:t>.com</w:t>
      </w:r>
      <w:r>
        <w:rPr>
          <w:rStyle w:val="9"/>
          <w:rFonts w:asciiTheme="minorEastAsia" w:hAnsiTheme="minorEastAsia"/>
          <w:b/>
          <w:bCs/>
          <w:sz w:val="22"/>
        </w:rPr>
        <w:fldChar w:fldCharType="end"/>
      </w:r>
    </w:p>
    <w:p w14:paraId="1D00D869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Theme="minorEastAsia" w:hAnsiTheme="minorEastAsia"/>
          <w:b/>
          <w:bCs/>
          <w:sz w:val="22"/>
          <w:lang w:val="en-US" w:eastAsia="zh-CN"/>
        </w:rPr>
      </w:pPr>
    </w:p>
    <w:p w14:paraId="402FB1E6">
      <w:pPr>
        <w:spacing w:line="400" w:lineRule="exact"/>
        <w:rPr>
          <w:rFonts w:asciiTheme="minorEastAsia" w:hAnsiTheme="minorEastAsia"/>
          <w:b/>
          <w:sz w:val="22"/>
        </w:rPr>
      </w:pPr>
      <w:r>
        <w:rPr>
          <w:rFonts w:hint="eastAsia" w:asciiTheme="minorEastAsia" w:hAnsiTheme="minorEastAsia"/>
          <w:b/>
          <w:sz w:val="22"/>
        </w:rPr>
        <w:t>七</w:t>
      </w:r>
      <w:r>
        <w:rPr>
          <w:rFonts w:asciiTheme="minorEastAsia" w:hAnsiTheme="minorEastAsia"/>
          <w:b/>
          <w:sz w:val="22"/>
        </w:rPr>
        <w:t>、</w:t>
      </w:r>
      <w:r>
        <w:rPr>
          <w:rFonts w:hint="eastAsia" w:asciiTheme="minorEastAsia" w:hAnsiTheme="minorEastAsia"/>
          <w:b/>
          <w:sz w:val="22"/>
        </w:rPr>
        <w:t>注意事项</w:t>
      </w:r>
    </w:p>
    <w:p w14:paraId="00C8A8E3">
      <w:pPr>
        <w:spacing w:line="400" w:lineRule="exact"/>
        <w:rPr>
          <w:rFonts w:hint="eastAsia" w:asciiTheme="minorEastAsia" w:hAnsiTheme="minorEastAsia" w:eastAsiaTheme="minorEastAsia"/>
          <w:sz w:val="22"/>
          <w:lang w:eastAsia="zh-CN"/>
        </w:rPr>
      </w:pPr>
      <w:r>
        <w:rPr>
          <w:rFonts w:hint="eastAsia" w:asciiTheme="minorEastAsia" w:hAnsiTheme="minorEastAsia"/>
          <w:sz w:val="22"/>
        </w:rPr>
        <w:t>1、</w:t>
      </w:r>
      <w:r>
        <w:rPr>
          <w:rFonts w:hint="eastAsia" w:cs="Helvetica" w:asciiTheme="minorEastAsia" w:hAnsiTheme="minorEastAsia"/>
          <w:b/>
          <w:color w:val="009D85"/>
          <w:sz w:val="22"/>
          <w:shd w:val="clear" w:color="auto" w:fill="FFFFFF"/>
        </w:rPr>
        <w:t>尽早投递，尽快O</w:t>
      </w:r>
      <w:r>
        <w:rPr>
          <w:rFonts w:cs="Helvetica" w:asciiTheme="minorEastAsia" w:hAnsiTheme="minorEastAsia"/>
          <w:b/>
          <w:color w:val="009D85"/>
          <w:sz w:val="22"/>
          <w:shd w:val="clear" w:color="auto" w:fill="FFFFFF"/>
        </w:rPr>
        <w:t>FFER</w:t>
      </w:r>
      <w:r>
        <w:rPr>
          <w:rFonts w:hint="eastAsia" w:cs="Helvetica" w:asciiTheme="minorEastAsia" w:hAnsiTheme="minorEastAsia"/>
          <w:b/>
          <w:color w:val="009D85"/>
          <w:sz w:val="22"/>
          <w:shd w:val="clear" w:color="auto" w:fill="FFFFFF"/>
          <w:lang w:eastAsia="zh-CN"/>
        </w:rPr>
        <w:t>。</w:t>
      </w:r>
    </w:p>
    <w:p w14:paraId="2D03C842">
      <w:pPr>
        <w:spacing w:line="4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2</w:t>
      </w:r>
      <w:r>
        <w:rPr>
          <w:rFonts w:hint="eastAsia" w:asciiTheme="minorEastAsia" w:hAnsiTheme="minorEastAsia"/>
          <w:sz w:val="22"/>
        </w:rPr>
        <w:t>、简历请</w:t>
      </w:r>
      <w:r>
        <w:rPr>
          <w:rFonts w:asciiTheme="minorEastAsia" w:hAnsiTheme="minorEastAsia"/>
          <w:sz w:val="22"/>
        </w:rPr>
        <w:t>附上</w:t>
      </w:r>
      <w:r>
        <w:rPr>
          <w:rFonts w:hint="eastAsia" w:asciiTheme="minorEastAsia" w:hAnsiTheme="minorEastAsia"/>
          <w:sz w:val="22"/>
        </w:rPr>
        <w:t>个人照片</w:t>
      </w:r>
      <w:r>
        <w:rPr>
          <w:rFonts w:hint="eastAsia" w:asciiTheme="minorEastAsia" w:hAnsiTheme="minorEastAsia"/>
          <w:sz w:val="22"/>
          <w:lang w:eastAsia="zh-CN"/>
        </w:rPr>
        <w:t>，设计类岗位投递请附上个人作品集</w:t>
      </w:r>
      <w:r>
        <w:rPr>
          <w:rFonts w:hint="eastAsia" w:asciiTheme="minorEastAsia" w:hAnsiTheme="minorEastAsia"/>
          <w:sz w:val="22"/>
        </w:rPr>
        <w:t>。</w:t>
      </w:r>
    </w:p>
    <w:p w14:paraId="5E479A27">
      <w:pPr>
        <w:tabs>
          <w:tab w:val="left" w:pos="615"/>
        </w:tabs>
        <w:spacing w:line="400" w:lineRule="exact"/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</w:pPr>
    </w:p>
    <w:p w14:paraId="1CC4A684">
      <w:pPr>
        <w:numPr>
          <w:ilvl w:val="0"/>
          <w:numId w:val="0"/>
        </w:numPr>
        <w:spacing w:line="400" w:lineRule="exact"/>
        <w:rPr>
          <w:rFonts w:hint="eastAsia" w:asciiTheme="minorEastAsia" w:hAnsiTheme="minorEastAsia"/>
          <w:b/>
          <w:bCs/>
          <w:sz w:val="22"/>
          <w:lang w:val="en-US" w:eastAsia="zh-CN"/>
        </w:rPr>
      </w:pPr>
      <w:r>
        <w:rPr>
          <w:rFonts w:hint="eastAsia" w:asciiTheme="minorEastAsia" w:hAnsiTheme="minorEastAsia"/>
          <w:b/>
          <w:bCs/>
          <w:sz w:val="22"/>
          <w:lang w:eastAsia="zh-CN"/>
        </w:rPr>
        <w:t>扫描以下二维码</w:t>
      </w:r>
      <w:r>
        <w:rPr>
          <w:rFonts w:hint="eastAsia" w:asciiTheme="minorEastAsia" w:hAnsiTheme="minorEastAsia"/>
          <w:b/>
          <w:bCs/>
          <w:sz w:val="22"/>
        </w:rPr>
        <w:t>关注【全棉时代招聘】微信公众号，</w:t>
      </w:r>
      <w:r>
        <w:rPr>
          <w:rFonts w:hint="eastAsia" w:asciiTheme="minorEastAsia" w:hAnsiTheme="minorEastAsia"/>
          <w:b/>
          <w:bCs/>
          <w:sz w:val="22"/>
          <w:lang w:eastAsia="zh-CN"/>
        </w:rPr>
        <w:t>可了解更多最新校招动态信息</w:t>
      </w:r>
      <w:r>
        <w:rPr>
          <w:rFonts w:hint="eastAsia" w:asciiTheme="minorEastAsia" w:hAnsiTheme="minorEastAsia"/>
          <w:b/>
          <w:bCs/>
          <w:sz w:val="22"/>
        </w:rPr>
        <w:t>。</w:t>
      </w:r>
    </w:p>
    <w:p w14:paraId="447EE21F">
      <w:pPr>
        <w:tabs>
          <w:tab w:val="left" w:pos="615"/>
        </w:tabs>
        <w:spacing w:line="400" w:lineRule="exact"/>
        <w:rPr>
          <w:rFonts w:hint="eastAsia" w:cs="Helvetica" w:asciiTheme="minorEastAsia" w:hAnsiTheme="minorEastAsia" w:eastAsiaTheme="minorEastAsia"/>
          <w:color w:val="000000"/>
          <w:sz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sz w:val="2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12700</wp:posOffset>
            </wp:positionV>
            <wp:extent cx="1546860" cy="1546860"/>
            <wp:effectExtent l="0" t="0" r="2540" b="2540"/>
            <wp:wrapSquare wrapText="bothSides"/>
            <wp:docPr id="3" name="图片 3" descr="招聘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招聘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6A329A">
      <w:pPr>
        <w:tabs>
          <w:tab w:val="left" w:pos="615"/>
        </w:tabs>
        <w:spacing w:line="400" w:lineRule="exact"/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</w:pPr>
    </w:p>
    <w:p w14:paraId="220A22E4">
      <w:pPr>
        <w:tabs>
          <w:tab w:val="left" w:pos="615"/>
        </w:tabs>
        <w:spacing w:line="400" w:lineRule="exact"/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</w:pPr>
    </w:p>
    <w:p w14:paraId="017999FD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Theme="minorEastAsia" w:hAnsiTheme="minorEastAsia"/>
          <w:sz w:val="22"/>
          <w:lang w:val="en-US" w:eastAsia="zh-CN"/>
        </w:rPr>
      </w:pPr>
    </w:p>
    <w:p w14:paraId="047F96A1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Theme="minorEastAsia" w:hAnsiTheme="minorEastAsia"/>
          <w:sz w:val="22"/>
          <w:lang w:val="en-US" w:eastAsia="zh-CN"/>
        </w:rPr>
      </w:pPr>
    </w:p>
    <w:p w14:paraId="28F7F10A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Theme="minorEastAsia" w:hAnsiTheme="minorEastAsia"/>
          <w:sz w:val="22"/>
          <w:lang w:val="en-US" w:eastAsia="zh-CN"/>
        </w:rPr>
      </w:pPr>
    </w:p>
    <w:p w14:paraId="03F47432">
      <w:pPr>
        <w:spacing w:line="400" w:lineRule="exact"/>
        <w:rPr>
          <w:rFonts w:ascii="微软雅黑" w:hAnsi="微软雅黑" w:eastAsia="微软雅黑"/>
          <w:color w:val="2A2A2A"/>
          <w:szCs w:val="21"/>
        </w:rPr>
      </w:pPr>
      <w:r>
        <w:rPr>
          <w:rFonts w:hint="eastAsia" w:asciiTheme="minorEastAsia" w:hAnsiTheme="minorEastAsia"/>
          <w:b/>
          <w:bCs/>
          <w:sz w:val="22"/>
        </w:rPr>
        <w:t>公司地址：</w:t>
      </w:r>
      <w:r>
        <w:rPr>
          <w:rFonts w:hint="eastAsia" w:asciiTheme="minorEastAsia" w:hAnsiTheme="minorEastAsia"/>
          <w:sz w:val="22"/>
        </w:rPr>
        <w:t>深圳市龙华区民治街道北站社区汇隆商务中心2号楼40层</w:t>
      </w:r>
    </w:p>
    <w:p w14:paraId="14E74589">
      <w:pPr>
        <w:tabs>
          <w:tab w:val="left" w:pos="615"/>
        </w:tabs>
        <w:spacing w:line="400" w:lineRule="exact"/>
        <w:rPr>
          <w:rFonts w:cs="Helvetica" w:asciiTheme="minorEastAsia" w:hAnsiTheme="minorEastAsia"/>
          <w:color w:val="000000"/>
          <w:sz w:val="22"/>
          <w:shd w:val="clear" w:color="auto" w:fill="FFFFFF"/>
        </w:rPr>
      </w:pPr>
      <w:r>
        <w:rPr>
          <w:rFonts w:hint="eastAsia" w:cs="Helvetica" w:asciiTheme="minorEastAsia" w:hAnsiTheme="minorEastAsia"/>
          <w:b/>
          <w:color w:val="000000"/>
          <w:kern w:val="0"/>
          <w:sz w:val="22"/>
          <w:shd w:val="clear" w:color="auto" w:fill="FFFFFF"/>
        </w:rPr>
        <w:t>招聘邮箱：</w:t>
      </w:r>
      <w:r>
        <w:fldChar w:fldCharType="begin"/>
      </w:r>
      <w:r>
        <w:instrText xml:space="preserve"> HYPERLINK "mailto:914372@winnermedical.com" </w:instrText>
      </w:r>
      <w:r>
        <w:fldChar w:fldCharType="separate"/>
      </w:r>
      <w:r>
        <w:fldChar w:fldCharType="end"/>
      </w:r>
      <w:r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  <w:t>purcotton.zp@winnermedical.com</w:t>
      </w:r>
    </w:p>
    <w:p w14:paraId="66DC1876">
      <w:pPr>
        <w:tabs>
          <w:tab w:val="left" w:pos="615"/>
        </w:tabs>
        <w:spacing w:line="400" w:lineRule="exact"/>
        <w:rPr>
          <w:rFonts w:cs="Helvetica" w:asciiTheme="minorEastAsia" w:hAnsiTheme="minorEastAsia"/>
          <w:color w:val="000000"/>
          <w:sz w:val="22"/>
          <w:shd w:val="clear" w:color="auto" w:fill="FFFFFF"/>
        </w:rPr>
      </w:pPr>
      <w:r>
        <w:rPr>
          <w:rFonts w:hint="eastAsia" w:cs="Helvetica" w:asciiTheme="minorEastAsia" w:hAnsiTheme="minorEastAsia"/>
          <w:b/>
          <w:bCs/>
          <w:color w:val="000000"/>
          <w:sz w:val="22"/>
          <w:shd w:val="clear" w:color="auto" w:fill="FFFFFF"/>
        </w:rPr>
        <w:t>公司网址：</w:t>
      </w:r>
      <w:r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  <w:t>http://www.purcotton.com</w:t>
      </w:r>
    </w:p>
    <w:p w14:paraId="4B95BBFC">
      <w:pPr>
        <w:tabs>
          <w:tab w:val="left" w:pos="615"/>
        </w:tabs>
        <w:spacing w:line="400" w:lineRule="exact"/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</w:pPr>
      <w:r>
        <w:rPr>
          <w:rFonts w:hint="eastAsia" w:cs="Helvetica" w:asciiTheme="minorEastAsia" w:hAnsiTheme="minorEastAsia"/>
          <w:b/>
          <w:bCs/>
          <w:color w:val="000000"/>
          <w:sz w:val="22"/>
          <w:shd w:val="clear" w:color="auto" w:fill="FFFFFF"/>
        </w:rPr>
        <w:t>联系电话：</w:t>
      </w:r>
      <w:r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  <w:t>0755</w:t>
      </w:r>
      <w:r>
        <w:rPr>
          <w:rFonts w:cs="Helvetica" w:asciiTheme="minorEastAsia" w:hAnsiTheme="minorEastAsia"/>
          <w:color w:val="000000"/>
          <w:sz w:val="22"/>
          <w:shd w:val="clear" w:color="auto" w:fill="FFFFFF"/>
        </w:rPr>
        <w:t>-</w:t>
      </w:r>
      <w:r>
        <w:rPr>
          <w:rFonts w:hint="eastAsia" w:cs="Helvetica" w:asciiTheme="minorEastAsia" w:hAnsiTheme="minorEastAsia"/>
          <w:color w:val="000000"/>
          <w:sz w:val="22"/>
          <w:shd w:val="clear" w:color="auto" w:fill="FFFFFF"/>
        </w:rPr>
        <w:t>28138888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135C1"/>
    <w:multiLevelType w:val="singleLevel"/>
    <w:tmpl w:val="82F135C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57AAF6"/>
    <w:multiLevelType w:val="singleLevel"/>
    <w:tmpl w:val="C157AAF6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0FD54AD2"/>
    <w:multiLevelType w:val="singleLevel"/>
    <w:tmpl w:val="0FD54AD2"/>
    <w:lvl w:ilvl="0" w:tentative="0">
      <w:start w:val="1"/>
      <w:numFmt w:val="bullet"/>
      <w:suff w:val="space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xNGI1NjRmMGQ1MjcyZmI3OTU3NjdmMzA1NzMyMTEifQ=="/>
  </w:docVars>
  <w:rsids>
    <w:rsidRoot w:val="00197058"/>
    <w:rsid w:val="00001613"/>
    <w:rsid w:val="0003097E"/>
    <w:rsid w:val="0004578A"/>
    <w:rsid w:val="00051FD1"/>
    <w:rsid w:val="00061740"/>
    <w:rsid w:val="000818A5"/>
    <w:rsid w:val="00084E2C"/>
    <w:rsid w:val="000913AA"/>
    <w:rsid w:val="00092D85"/>
    <w:rsid w:val="000A5FE6"/>
    <w:rsid w:val="000B540B"/>
    <w:rsid w:val="000C201D"/>
    <w:rsid w:val="00100A5A"/>
    <w:rsid w:val="00122FF3"/>
    <w:rsid w:val="001244DA"/>
    <w:rsid w:val="001403BF"/>
    <w:rsid w:val="00160347"/>
    <w:rsid w:val="00165948"/>
    <w:rsid w:val="00184C7A"/>
    <w:rsid w:val="00193316"/>
    <w:rsid w:val="00197058"/>
    <w:rsid w:val="001B6277"/>
    <w:rsid w:val="001D5EE4"/>
    <w:rsid w:val="001D7FBC"/>
    <w:rsid w:val="001E6670"/>
    <w:rsid w:val="001E7A6A"/>
    <w:rsid w:val="00212E07"/>
    <w:rsid w:val="00216C94"/>
    <w:rsid w:val="00251B52"/>
    <w:rsid w:val="00274862"/>
    <w:rsid w:val="002B1743"/>
    <w:rsid w:val="002B205F"/>
    <w:rsid w:val="002E261B"/>
    <w:rsid w:val="003105DB"/>
    <w:rsid w:val="00312B3F"/>
    <w:rsid w:val="00337E02"/>
    <w:rsid w:val="003B2149"/>
    <w:rsid w:val="003B4B1F"/>
    <w:rsid w:val="00404AF1"/>
    <w:rsid w:val="0045391C"/>
    <w:rsid w:val="00455C2A"/>
    <w:rsid w:val="00486B09"/>
    <w:rsid w:val="004D0302"/>
    <w:rsid w:val="004D1EBF"/>
    <w:rsid w:val="004F7851"/>
    <w:rsid w:val="00505B7F"/>
    <w:rsid w:val="00515F67"/>
    <w:rsid w:val="00564DF6"/>
    <w:rsid w:val="00565693"/>
    <w:rsid w:val="005739E3"/>
    <w:rsid w:val="005B66A2"/>
    <w:rsid w:val="005D7E92"/>
    <w:rsid w:val="005E548B"/>
    <w:rsid w:val="006028DB"/>
    <w:rsid w:val="006062B0"/>
    <w:rsid w:val="00611E48"/>
    <w:rsid w:val="00631053"/>
    <w:rsid w:val="006436C5"/>
    <w:rsid w:val="00645762"/>
    <w:rsid w:val="00663E64"/>
    <w:rsid w:val="00673D0E"/>
    <w:rsid w:val="00674F8D"/>
    <w:rsid w:val="00692BCF"/>
    <w:rsid w:val="00695DF1"/>
    <w:rsid w:val="006A7A82"/>
    <w:rsid w:val="006D60C8"/>
    <w:rsid w:val="006E652D"/>
    <w:rsid w:val="00742F52"/>
    <w:rsid w:val="00757416"/>
    <w:rsid w:val="007744B9"/>
    <w:rsid w:val="00782568"/>
    <w:rsid w:val="00783564"/>
    <w:rsid w:val="007A1507"/>
    <w:rsid w:val="007A4BED"/>
    <w:rsid w:val="007A56CB"/>
    <w:rsid w:val="007E01C7"/>
    <w:rsid w:val="007E1D30"/>
    <w:rsid w:val="007F4606"/>
    <w:rsid w:val="007F58E8"/>
    <w:rsid w:val="007F608E"/>
    <w:rsid w:val="0080617F"/>
    <w:rsid w:val="0082582C"/>
    <w:rsid w:val="008A0BDD"/>
    <w:rsid w:val="008E11CF"/>
    <w:rsid w:val="008E5CBB"/>
    <w:rsid w:val="00935D01"/>
    <w:rsid w:val="00936F04"/>
    <w:rsid w:val="0094165B"/>
    <w:rsid w:val="009429D0"/>
    <w:rsid w:val="0094679C"/>
    <w:rsid w:val="00956055"/>
    <w:rsid w:val="00982090"/>
    <w:rsid w:val="00986591"/>
    <w:rsid w:val="009907C0"/>
    <w:rsid w:val="009925A2"/>
    <w:rsid w:val="009A3FED"/>
    <w:rsid w:val="009F1801"/>
    <w:rsid w:val="00A07CB2"/>
    <w:rsid w:val="00A15392"/>
    <w:rsid w:val="00A40510"/>
    <w:rsid w:val="00A600FA"/>
    <w:rsid w:val="00A67B0C"/>
    <w:rsid w:val="00A71A6A"/>
    <w:rsid w:val="00A97E99"/>
    <w:rsid w:val="00AB0966"/>
    <w:rsid w:val="00AC6F1A"/>
    <w:rsid w:val="00B14DBB"/>
    <w:rsid w:val="00B40ECB"/>
    <w:rsid w:val="00B853C1"/>
    <w:rsid w:val="00B8670C"/>
    <w:rsid w:val="00BB5616"/>
    <w:rsid w:val="00BE0A33"/>
    <w:rsid w:val="00C24B7C"/>
    <w:rsid w:val="00C62F59"/>
    <w:rsid w:val="00C6415E"/>
    <w:rsid w:val="00C670B3"/>
    <w:rsid w:val="00C772DD"/>
    <w:rsid w:val="00C9400C"/>
    <w:rsid w:val="00CD49BB"/>
    <w:rsid w:val="00CE44EF"/>
    <w:rsid w:val="00D11904"/>
    <w:rsid w:val="00D60607"/>
    <w:rsid w:val="00D806E2"/>
    <w:rsid w:val="00D8318C"/>
    <w:rsid w:val="00D86208"/>
    <w:rsid w:val="00D910FB"/>
    <w:rsid w:val="00DA1A21"/>
    <w:rsid w:val="00DE4B7A"/>
    <w:rsid w:val="00E03A8C"/>
    <w:rsid w:val="00E15577"/>
    <w:rsid w:val="00E31AF6"/>
    <w:rsid w:val="00E4089E"/>
    <w:rsid w:val="00E80A48"/>
    <w:rsid w:val="00E84A0D"/>
    <w:rsid w:val="00EA6650"/>
    <w:rsid w:val="00EB20F5"/>
    <w:rsid w:val="00EB7CD7"/>
    <w:rsid w:val="00ED63E7"/>
    <w:rsid w:val="00EE62FF"/>
    <w:rsid w:val="00EF3EB7"/>
    <w:rsid w:val="00F0259D"/>
    <w:rsid w:val="00F204D7"/>
    <w:rsid w:val="00F4715A"/>
    <w:rsid w:val="00F621AF"/>
    <w:rsid w:val="00F6719B"/>
    <w:rsid w:val="00F674BD"/>
    <w:rsid w:val="00F71ED0"/>
    <w:rsid w:val="00F82152"/>
    <w:rsid w:val="00F86945"/>
    <w:rsid w:val="00FA2404"/>
    <w:rsid w:val="00FA2F81"/>
    <w:rsid w:val="00FA3A62"/>
    <w:rsid w:val="00FD32FD"/>
    <w:rsid w:val="00FD7657"/>
    <w:rsid w:val="00FE487A"/>
    <w:rsid w:val="03E05C76"/>
    <w:rsid w:val="03FA6D38"/>
    <w:rsid w:val="04132312"/>
    <w:rsid w:val="04640655"/>
    <w:rsid w:val="05571515"/>
    <w:rsid w:val="064B5263"/>
    <w:rsid w:val="06DD024B"/>
    <w:rsid w:val="06F0560F"/>
    <w:rsid w:val="0732548E"/>
    <w:rsid w:val="076D5A73"/>
    <w:rsid w:val="08CE4B3D"/>
    <w:rsid w:val="0C7358DA"/>
    <w:rsid w:val="0DB85B2F"/>
    <w:rsid w:val="0E485355"/>
    <w:rsid w:val="10931E01"/>
    <w:rsid w:val="10FB40F0"/>
    <w:rsid w:val="11D45950"/>
    <w:rsid w:val="12C42EDF"/>
    <w:rsid w:val="130F79DE"/>
    <w:rsid w:val="13D21A79"/>
    <w:rsid w:val="1638724C"/>
    <w:rsid w:val="16A12451"/>
    <w:rsid w:val="174D3895"/>
    <w:rsid w:val="17795D6E"/>
    <w:rsid w:val="18884520"/>
    <w:rsid w:val="19963808"/>
    <w:rsid w:val="1AFD2812"/>
    <w:rsid w:val="1B375D24"/>
    <w:rsid w:val="1B5E08D6"/>
    <w:rsid w:val="1BF41D4A"/>
    <w:rsid w:val="1C3F6D77"/>
    <w:rsid w:val="1F62533A"/>
    <w:rsid w:val="1F792DAF"/>
    <w:rsid w:val="1FA63478"/>
    <w:rsid w:val="1FBA3454"/>
    <w:rsid w:val="1FF93EF0"/>
    <w:rsid w:val="200D5D0D"/>
    <w:rsid w:val="21F4671D"/>
    <w:rsid w:val="22B76214"/>
    <w:rsid w:val="24547947"/>
    <w:rsid w:val="25E557DD"/>
    <w:rsid w:val="2700457F"/>
    <w:rsid w:val="27616FE8"/>
    <w:rsid w:val="29D65DE8"/>
    <w:rsid w:val="2CAE7E10"/>
    <w:rsid w:val="2D3A58D0"/>
    <w:rsid w:val="2D4F1420"/>
    <w:rsid w:val="2DFE520B"/>
    <w:rsid w:val="2E3A7BAD"/>
    <w:rsid w:val="31A83080"/>
    <w:rsid w:val="34684E59"/>
    <w:rsid w:val="34E12430"/>
    <w:rsid w:val="39601E8F"/>
    <w:rsid w:val="3A1E0E55"/>
    <w:rsid w:val="3D820C29"/>
    <w:rsid w:val="404E7EAC"/>
    <w:rsid w:val="40B90E06"/>
    <w:rsid w:val="40F2256A"/>
    <w:rsid w:val="41836BAF"/>
    <w:rsid w:val="42DC527F"/>
    <w:rsid w:val="43607C5E"/>
    <w:rsid w:val="45955A5E"/>
    <w:rsid w:val="48783354"/>
    <w:rsid w:val="4ABA5EA6"/>
    <w:rsid w:val="4ABD14F2"/>
    <w:rsid w:val="4DDA060D"/>
    <w:rsid w:val="4E0761CE"/>
    <w:rsid w:val="4FE47521"/>
    <w:rsid w:val="50BE7306"/>
    <w:rsid w:val="50D06421"/>
    <w:rsid w:val="529214B7"/>
    <w:rsid w:val="56372AA1"/>
    <w:rsid w:val="567A4D1E"/>
    <w:rsid w:val="577C0DFC"/>
    <w:rsid w:val="57D8796C"/>
    <w:rsid w:val="57F81DBC"/>
    <w:rsid w:val="58CD7C90"/>
    <w:rsid w:val="58D36385"/>
    <w:rsid w:val="59706097"/>
    <w:rsid w:val="5A8C1A1E"/>
    <w:rsid w:val="5AF727FF"/>
    <w:rsid w:val="5B221794"/>
    <w:rsid w:val="5B7F53A8"/>
    <w:rsid w:val="608631EC"/>
    <w:rsid w:val="631D4000"/>
    <w:rsid w:val="63C559FD"/>
    <w:rsid w:val="63E87188"/>
    <w:rsid w:val="686A0AB4"/>
    <w:rsid w:val="69034A64"/>
    <w:rsid w:val="69A91168"/>
    <w:rsid w:val="69FF6C5B"/>
    <w:rsid w:val="6A3673BD"/>
    <w:rsid w:val="6A920E6B"/>
    <w:rsid w:val="6C2C42D2"/>
    <w:rsid w:val="6CE81ACA"/>
    <w:rsid w:val="6FEC6252"/>
    <w:rsid w:val="70587444"/>
    <w:rsid w:val="72825914"/>
    <w:rsid w:val="72C54B39"/>
    <w:rsid w:val="733D11A2"/>
    <w:rsid w:val="740413AA"/>
    <w:rsid w:val="7478751D"/>
    <w:rsid w:val="754B7577"/>
    <w:rsid w:val="766C59F7"/>
    <w:rsid w:val="77AD276B"/>
    <w:rsid w:val="789711D5"/>
    <w:rsid w:val="7AEF6BF7"/>
    <w:rsid w:val="7AFE0F3C"/>
    <w:rsid w:val="7B452CBB"/>
    <w:rsid w:val="7D2F3D88"/>
    <w:rsid w:val="7D9640DF"/>
    <w:rsid w:val="7E4D60A0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group-name"/>
    <w:basedOn w:val="7"/>
    <w:qFormat/>
    <w:uiPriority w:val="0"/>
  </w:style>
  <w:style w:type="character" w:customStyle="1" w:styleId="12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987</Words>
  <Characters>1117</Characters>
  <Lines>8</Lines>
  <Paragraphs>2</Paragraphs>
  <TotalTime>21</TotalTime>
  <ScaleCrop>false</ScaleCrop>
  <LinksUpToDate>false</LinksUpToDate>
  <CharactersWithSpaces>1119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2021-08-26T06:52:00Z</dcterms:created>
  <dc:creator>肖杨</dc:creator>
  <cp:lastModifiedBy>水木欣华</cp:lastModifiedBy>
  <dcterms:modified xsi:type="dcterms:W3CDTF">2025-09-19T11:28:37Z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2E91A2EDE5344D95A369F3C31C65A512</vt:lpwstr>
  </property>
  <property fmtid="{D5CDD505-2E9C-101B-9397-08002B2CF9AE}" pid="4" name="_KSOProductBuildMID">
    <vt:lpwstr>CVWMY6BA7RRQ059GQPRNYL0C7N80OYVR9F06NJDWXFG8TDLTN0BR6C0EFY9HP8RRBXM6OOLRZHJD8MXJQOFAPFF68RF0WMCBAOOOIHB3B279F1BDB7A244F6F14B4703C1F2E5A8</vt:lpwstr>
  </property>
  <property fmtid="{D5CDD505-2E9C-101B-9397-08002B2CF9AE}" pid="5" name="_KSOProductBuildSID">
    <vt:lpwstr>DPWMP6GK79TA059GQAR8ZL0D7ZQ0OAGR9S0XXJDWXGPRTELTZRBR6CJUFSTTPDIRAUM65OL5ZHJD8PXJQOFARFF789C0WHCBAXOOYHB343767EDDC43183D5BEE879BE5B85843B</vt:lpwstr>
  </property>
  <property fmtid="{D5CDD505-2E9C-101B-9397-08002B2CF9AE}" pid="6" name="KSOTemplateDocerSaveRecord">
    <vt:lpwstr>eyJoZGlkIjoiMjAxNGI1NjRmMGQ1MjcyZmI3OTU3NjdmMzA1NzMyMTEiLCJ1c2VySWQiOiIyMTk4ODcyODUifQ==</vt:lpwstr>
  </property>
</Properties>
</file>