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5242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0" w:lineRule="atLeast"/>
        <w:ind w:right="0"/>
        <w:jc w:val="center"/>
        <w:textAlignment w:val="auto"/>
        <w:rPr>
          <w:rStyle w:val="6"/>
          <w:rFonts w:hint="eastAsia" w:ascii="微软雅黑" w:hAnsi="微软雅黑" w:eastAsia="微软雅黑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微软雅黑" w:hAnsi="微软雅黑" w:eastAsia="微软雅黑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Join GTIIT: Dream It, Do It!</w:t>
      </w:r>
    </w:p>
    <w:p w14:paraId="4B91451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0" w:lineRule="atLeast"/>
        <w:ind w:right="0"/>
        <w:jc w:val="center"/>
        <w:textAlignment w:val="auto"/>
        <w:rPr>
          <w:rStyle w:val="6"/>
          <w:rFonts w:hint="eastAsia" w:ascii="微软雅黑" w:hAnsi="微软雅黑" w:eastAsia="微软雅黑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微软雅黑" w:hAnsi="微软雅黑" w:eastAsia="微软雅黑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广东以色列理工学院</w:t>
      </w:r>
      <w:r>
        <w:rPr>
          <w:rStyle w:val="6"/>
          <w:rFonts w:hint="eastAsia" w:ascii="微软雅黑" w:hAnsi="微软雅黑" w:eastAsia="微软雅黑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6"/>
          <w:rFonts w:hint="eastAsia" w:ascii="微软雅黑" w:hAnsi="微软雅黑" w:eastAsia="微软雅黑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梦想启航，实干筑梦</w:t>
      </w:r>
    </w:p>
    <w:p w14:paraId="27717F1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0" w:lineRule="atLeast"/>
        <w:ind w:right="0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学校简介：</w:t>
      </w:r>
    </w:p>
    <w:p w14:paraId="577A7F3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rPr>
          <w:rFonts w:hint="default" w:ascii="微软雅黑" w:hAnsi="微软雅黑" w:eastAsia="微软雅黑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微软雅黑" w:hAnsi="微软雅黑" w:eastAsia="微软雅黑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【关于GTIIT】</w:t>
      </w:r>
    </w:p>
    <w:p w14:paraId="7134CB5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rPr>
          <w:rFonts w:hint="eastAsia" w:ascii="微软雅黑" w:hAnsi="微软雅黑" w:eastAsia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广东以色列理工学院（GTIIT）是中国</w:t>
      </w:r>
      <w:r>
        <w:rPr>
          <w:rFonts w:hint="eastAsia" w:ascii="微软雅黑" w:hAnsi="微软雅黑" w:eastAsia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唯一一所理工科中外合作大学</w:t>
      </w:r>
      <w:r>
        <w:rPr>
          <w:rFonts w:hint="eastAsia" w:ascii="微软雅黑" w:hAnsi="微软雅黑" w:eastAsia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，承袭爱因斯坦参与创校的以色列理工学院百年创新基因。作为</w:t>
      </w:r>
      <w:r>
        <w:rPr>
          <w:rFonts w:hint="eastAsia" w:ascii="微软雅黑" w:hAnsi="微软雅黑" w:eastAsia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以色列理工学院的中国校区</w:t>
      </w:r>
      <w:r>
        <w:rPr>
          <w:rFonts w:hint="eastAsia" w:ascii="微软雅黑" w:hAnsi="微软雅黑" w:eastAsia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，我们正在美丽的汕头，建设一所</w:t>
      </w:r>
      <w:r>
        <w:rPr>
          <w:rFonts w:hint="eastAsia" w:ascii="微软雅黑" w:hAnsi="微软雅黑" w:eastAsia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世界级的理工科研究型大学</w:t>
      </w:r>
      <w:r>
        <w:rPr>
          <w:rFonts w:hint="eastAsia" w:ascii="微软雅黑" w:hAnsi="微软雅黑" w:eastAsia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——这里将是培养具有创新能力、全球视野和人文素养的</w:t>
      </w:r>
      <w:r>
        <w:rPr>
          <w:rFonts w:hint="eastAsia" w:ascii="微软雅黑" w:hAnsi="微软雅黑" w:eastAsia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未来科学家与工程师</w:t>
      </w:r>
      <w:r>
        <w:rPr>
          <w:rFonts w:hint="eastAsia" w:ascii="微软雅黑" w:hAnsi="微软雅黑" w:eastAsia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的摇篮。</w:t>
      </w:r>
    </w:p>
    <w:p w14:paraId="13B35A1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rPr>
          <w:rFonts w:hint="default" w:ascii="微软雅黑" w:hAnsi="微软雅黑" w:eastAsia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03231CB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rPr>
          <w:rFonts w:hint="default" w:ascii="微软雅黑" w:hAnsi="微软雅黑" w:eastAsia="微软雅黑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微软雅黑" w:hAnsi="微软雅黑" w:eastAsia="微软雅黑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【硬核数据】</w:t>
      </w:r>
    </w:p>
    <w:p w14:paraId="5BB5B7D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rPr>
          <w:rFonts w:hint="eastAsia" w:ascii="微软雅黑" w:hAnsi="微软雅黑" w:eastAsia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微软雅黑" w:hAnsi="微软雅黑" w:eastAsia="微软雅黑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🎓 顶尖学缘：</w:t>
      </w:r>
      <w:r>
        <w:rPr>
          <w:rFonts w:hint="default" w:ascii="微软雅黑" w:hAnsi="微软雅黑" w:eastAsia="微软雅黑"/>
          <w:i w:val="0"/>
          <w:iCs w:val="0"/>
          <w:caps w:val="0"/>
          <w:color w:val="333333"/>
          <w:spacing w:val="0"/>
          <w:sz w:val="24"/>
          <w:szCs w:val="24"/>
        </w:rPr>
        <w:t>以色列理</w:t>
      </w:r>
      <w:r>
        <w:rPr>
          <w:rFonts w:hint="eastAsia" w:ascii="微软雅黑" w:hAnsi="微软雅黑" w:eastAsia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工学院的中国校区</w:t>
      </w:r>
      <w:r>
        <w:rPr>
          <w:rFonts w:hint="default" w:ascii="微软雅黑" w:hAnsi="微软雅黑" w:eastAsia="微软雅黑"/>
          <w:i w:val="0"/>
          <w:iCs w:val="0"/>
          <w:caps w:val="0"/>
          <w:color w:val="333333"/>
          <w:spacing w:val="0"/>
          <w:sz w:val="24"/>
          <w:szCs w:val="24"/>
        </w:rPr>
        <w:t>，位列广东省高水平大学建设计划。</w:t>
      </w:r>
    </w:p>
    <w:p w14:paraId="597FF9A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rPr>
          <w:rFonts w:hint="eastAsia" w:ascii="微软雅黑" w:hAnsi="微软雅黑" w:eastAsia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微软雅黑" w:hAnsi="微软雅黑" w:eastAsia="微软雅黑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🌍 全球</w:t>
      </w:r>
      <w:r>
        <w:rPr>
          <w:rFonts w:hint="eastAsia" w:ascii="微软雅黑" w:hAnsi="微软雅黑" w:eastAsia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师资</w:t>
      </w:r>
      <w:r>
        <w:rPr>
          <w:rFonts w:hint="default" w:ascii="微软雅黑" w:hAnsi="微软雅黑" w:eastAsia="微软雅黑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：</w:t>
      </w:r>
      <w:r>
        <w:rPr>
          <w:rFonts w:hint="default" w:ascii="微软雅黑" w:hAnsi="微软雅黑" w:eastAsia="微软雅黑"/>
          <w:i w:val="0"/>
          <w:iCs w:val="0"/>
          <w:caps w:val="0"/>
          <w:color w:val="333333"/>
          <w:spacing w:val="0"/>
          <w:sz w:val="24"/>
          <w:szCs w:val="24"/>
        </w:rPr>
        <w:t>100%拥有海外名校背</w:t>
      </w:r>
      <w:r>
        <w:rPr>
          <w:rFonts w:hint="eastAsia" w:ascii="微软雅黑" w:hAnsi="微软雅黑" w:eastAsia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景</w:t>
      </w:r>
      <w:r>
        <w:rPr>
          <w:rFonts w:hint="eastAsia" w:ascii="微软雅黑" w:hAnsi="微软雅黑" w:eastAsia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，</w:t>
      </w:r>
      <w:r>
        <w:rPr>
          <w:rFonts w:hint="default" w:ascii="微软雅黑" w:hAnsi="微软雅黑" w:eastAsia="微软雅黑"/>
          <w:i w:val="0"/>
          <w:iCs w:val="0"/>
          <w:caps w:val="0"/>
          <w:color w:val="333333"/>
          <w:spacing w:val="0"/>
          <w:sz w:val="24"/>
          <w:szCs w:val="24"/>
        </w:rPr>
        <w:t>80%外籍教师，来自30+国家和地区。</w:t>
      </w:r>
    </w:p>
    <w:p w14:paraId="136A2E0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rPr>
          <w:rFonts w:hint="eastAsia" w:ascii="微软雅黑" w:hAnsi="微软雅黑" w:eastAsia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微软雅黑" w:hAnsi="微软雅黑" w:eastAsia="微软雅黑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🏆 学术大牛：</w:t>
      </w:r>
      <w:r>
        <w:rPr>
          <w:rFonts w:hint="default" w:ascii="微软雅黑" w:hAnsi="微软雅黑" w:eastAsia="微软雅黑"/>
          <w:i w:val="0"/>
          <w:iCs w:val="0"/>
          <w:caps w:val="0"/>
          <w:color w:val="333333"/>
          <w:spacing w:val="0"/>
          <w:sz w:val="24"/>
          <w:szCs w:val="24"/>
        </w:rPr>
        <w:t>斯坦福2025全球前2%顶尖科学家榜单，我校超10%在职教授上榜。</w:t>
      </w:r>
    </w:p>
    <w:p w14:paraId="32FF0E0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rPr>
          <w:rFonts w:hint="eastAsia" w:ascii="微软雅黑" w:hAnsi="微软雅黑" w:eastAsia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 xml:space="preserve">🏫 </w:t>
      </w:r>
      <w:r>
        <w:rPr>
          <w:rFonts w:hint="eastAsia" w:ascii="微软雅黑" w:hAnsi="微软雅黑" w:eastAsia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优美</w:t>
      </w:r>
      <w:r>
        <w:rPr>
          <w:rFonts w:hint="default" w:ascii="微软雅黑" w:hAnsi="微软雅黑" w:eastAsia="微软雅黑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环境：</w:t>
      </w:r>
      <w:r>
        <w:rPr>
          <w:rFonts w:hint="default" w:ascii="微软雅黑" w:hAnsi="微软雅黑" w:eastAsia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荣获“2020年度广东省最美校园”称号</w:t>
      </w:r>
      <w:r>
        <w:rPr>
          <w:rFonts w:hint="eastAsia" w:ascii="微软雅黑" w:hAnsi="微软雅黑" w:eastAsia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位居广东省院校满意度前列(学信网实名评分)</w:t>
      </w:r>
      <w:r>
        <w:rPr>
          <w:rFonts w:hint="eastAsia" w:ascii="微软雅黑" w:hAnsi="微软雅黑" w:eastAsia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。</w:t>
      </w:r>
      <w:bookmarkStart w:id="0" w:name="_GoBack"/>
      <w:bookmarkEnd w:id="0"/>
    </w:p>
    <w:p w14:paraId="6B9C9F2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rPr>
          <w:rFonts w:hint="default" w:ascii="微软雅黑" w:hAnsi="微软雅黑" w:eastAsia="微软雅黑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2D5EDCF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</w:pPr>
      <w:r>
        <w:rPr>
          <w:rFonts w:hint="default" w:ascii="微软雅黑" w:hAnsi="微软雅黑" w:eastAsia="微软雅黑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【</w:t>
      </w:r>
      <w:r>
        <w:rPr>
          <w:rFonts w:hint="eastAsia" w:ascii="微软雅黑" w:hAnsi="微软雅黑" w:eastAsia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您的</w:t>
      </w:r>
      <w:r>
        <w:rPr>
          <w:rFonts w:hint="default" w:ascii="微软雅黑" w:hAnsi="微软雅黑" w:eastAsia="微软雅黑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独特</w:t>
      </w:r>
      <w:r>
        <w:rPr>
          <w:rFonts w:hint="eastAsia" w:ascii="微软雅黑" w:hAnsi="微软雅黑" w:eastAsia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收获</w:t>
      </w:r>
      <w:r>
        <w:rPr>
          <w:rFonts w:hint="default" w:ascii="微软雅黑" w:hAnsi="微软雅黑" w:eastAsia="微软雅黑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】</w:t>
      </w:r>
    </w:p>
    <w:p w14:paraId="12F1139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微软雅黑" w:hAnsi="微软雅黑" w:eastAsia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微软雅黑" w:hAnsi="微软雅黑" w:eastAsia="微软雅黑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卓越共生：</w:t>
      </w:r>
      <w:r>
        <w:rPr>
          <w:rFonts w:hint="eastAsia" w:ascii="微软雅黑" w:hAnsi="微软雅黑" w:eastAsia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您</w:t>
      </w:r>
      <w:r>
        <w:rPr>
          <w:rFonts w:hint="default" w:ascii="微软雅黑" w:hAnsi="微软雅黑" w:eastAsia="微软雅黑"/>
          <w:i w:val="0"/>
          <w:iCs w:val="0"/>
          <w:caps w:val="0"/>
          <w:color w:val="333333"/>
          <w:spacing w:val="0"/>
          <w:sz w:val="24"/>
          <w:szCs w:val="24"/>
        </w:rPr>
        <w:t>将不仅仅是行政支持者，更是与诺奖级师资、全球顶尖学者并肩作战的伙伴。</w:t>
      </w:r>
      <w:r>
        <w:rPr>
          <w:rFonts w:hint="eastAsia" w:ascii="微软雅黑" w:hAnsi="微软雅黑" w:eastAsia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您</w:t>
      </w:r>
      <w:r>
        <w:rPr>
          <w:rFonts w:hint="default" w:ascii="微软雅黑" w:hAnsi="微软雅黑" w:eastAsia="微软雅黑"/>
          <w:i w:val="0"/>
          <w:iCs w:val="0"/>
          <w:caps w:val="0"/>
          <w:color w:val="333333"/>
          <w:spacing w:val="0"/>
          <w:sz w:val="24"/>
          <w:szCs w:val="24"/>
        </w:rPr>
        <w:t>的专业服务，将是前沿科研</w:t>
      </w:r>
      <w:r>
        <w:rPr>
          <w:rFonts w:hint="eastAsia" w:ascii="微软雅黑" w:hAnsi="微软雅黑" w:eastAsia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和教学</w:t>
      </w:r>
      <w:r>
        <w:rPr>
          <w:rFonts w:hint="default" w:ascii="微软雅黑" w:hAnsi="微软雅黑" w:eastAsia="微软雅黑"/>
          <w:i w:val="0"/>
          <w:iCs w:val="0"/>
          <w:caps w:val="0"/>
          <w:color w:val="333333"/>
          <w:spacing w:val="0"/>
          <w:sz w:val="24"/>
          <w:szCs w:val="24"/>
        </w:rPr>
        <w:t>不可或缺的一部分。</w:t>
      </w:r>
    </w:p>
    <w:p w14:paraId="013C631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微软雅黑" w:hAnsi="微软雅黑" w:eastAsia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微软雅黑" w:hAnsi="微软雅黑" w:eastAsia="微软雅黑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国际视野</w:t>
      </w:r>
      <w:r>
        <w:rPr>
          <w:rFonts w:hint="default" w:ascii="微软雅黑" w:hAnsi="微软雅黑" w:eastAsia="微软雅黑"/>
          <w:i w:val="0"/>
          <w:iCs w:val="0"/>
          <w:caps w:val="0"/>
          <w:color w:val="333333"/>
          <w:spacing w:val="0"/>
          <w:sz w:val="24"/>
          <w:szCs w:val="24"/>
        </w:rPr>
        <w:t>：在高标准、国际化的环境中工作，将成为</w:t>
      </w:r>
      <w:r>
        <w:rPr>
          <w:rFonts w:hint="eastAsia" w:ascii="微软雅黑" w:hAnsi="微软雅黑" w:eastAsia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您</w:t>
      </w:r>
      <w:r>
        <w:rPr>
          <w:rFonts w:hint="default" w:ascii="微软雅黑" w:hAnsi="微软雅黑" w:eastAsia="微软雅黑"/>
          <w:i w:val="0"/>
          <w:iCs w:val="0"/>
          <w:caps w:val="0"/>
          <w:color w:val="333333"/>
          <w:spacing w:val="0"/>
          <w:sz w:val="24"/>
          <w:szCs w:val="24"/>
        </w:rPr>
        <w:t>职业生涯中最坚实的底色。</w:t>
      </w:r>
    </w:p>
    <w:p w14:paraId="4C0E54C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学校官网：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instrText xml:space="preserve"> HYPERLINK "https://www.gtiit.edu.cn"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https://www.gtiit.edu.cn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fldChar w:fldCharType="end"/>
      </w:r>
    </w:p>
    <w:p w14:paraId="330B5A3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微软雅黑" w:hAnsi="微软雅黑" w:eastAsia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11827B2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lang w:val="en-US" w:eastAsia="zh-CN"/>
        </w:rPr>
        <w:drawing>
          <wp:inline distT="0" distB="0" distL="114300" distR="114300">
            <wp:extent cx="3641090" cy="1682750"/>
            <wp:effectExtent l="0" t="0" r="16510" b="12700"/>
            <wp:docPr id="8" name="Picture 8" descr="WeChat Image_20231026113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WeChat Image_202310261137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4109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0DAE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人才招聘：</w:t>
      </w:r>
    </w:p>
    <w:p w14:paraId="17278E90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/>
        <w:ind w:left="0" w:right="0" w:firstLine="0"/>
        <w:jc w:val="left"/>
        <w:textAlignment w:val="auto"/>
        <w:rPr>
          <w:rStyle w:val="6"/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【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岗位类型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】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办公室行政、招生宣传、传媒运营、IT运营、学生事务、校园建设、校园运营等等</w:t>
      </w:r>
    </w:p>
    <w:p w14:paraId="179C8D3D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具体热招的行政岗位及要求，可前往广东以色列理工学院官网或扫码查询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instrText xml:space="preserve"> HYPERLINK "https://www.gtiit.edu.cn/en/recruit.aspx" \t "https://chat.deepseek.com/a/chat/s/_blank"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color w:val="3964FE"/>
          <w:spacing w:val="0"/>
          <w:sz w:val="24"/>
          <w:szCs w:val="24"/>
          <w:u w:val="none"/>
          <w:shd w:val="clear" w:fill="FFFFFF"/>
        </w:rPr>
        <w:t>https://www.gtiit.edu.cn/en/recruit.aspx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end"/>
      </w:r>
    </w:p>
    <w:p w14:paraId="3A62D758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/>
        <w:ind w:left="0" w:right="0" w:firstLine="0"/>
        <w:jc w:val="left"/>
        <w:textAlignment w:val="auto"/>
        <w:rPr>
          <w:rStyle w:val="6"/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drawing>
          <wp:inline distT="0" distB="0" distL="114300" distR="114300">
            <wp:extent cx="1666875" cy="1666875"/>
            <wp:effectExtent l="0" t="0" r="9525" b="9525"/>
            <wp:docPr id="1" name="Picture 1" descr="行政岗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行政岗位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06F2D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/>
        <w:ind w:left="0" w:right="0" w:firstLine="0"/>
        <w:jc w:val="left"/>
        <w:textAlignment w:val="auto"/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人才待遇：</w:t>
      </w:r>
    </w:p>
    <w:p w14:paraId="0FB1449A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hanging="420" w:firstLineChars="0"/>
        <w:textAlignment w:val="auto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当地富有竞争力的薪酬待遇</w:t>
      </w:r>
    </w:p>
    <w:p w14:paraId="3D013385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hanging="420" w:firstLineChars="0"/>
        <w:jc w:val="left"/>
        <w:textAlignment w:val="auto"/>
        <w:rPr>
          <w:rFonts w:hint="eastAsia" w:ascii="微软雅黑" w:hAnsi="微软雅黑" w:eastAsia="微软雅黑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多元、畅通的职业发展与职称晋升通道</w:t>
      </w:r>
    </w:p>
    <w:p w14:paraId="22DDED31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hanging="420" w:firstLineChars="0"/>
        <w:jc w:val="left"/>
        <w:textAlignment w:val="auto"/>
        <w:rPr>
          <w:rFonts w:hint="eastAsia" w:ascii="微软雅黑" w:hAnsi="微软雅黑" w:eastAsia="微软雅黑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足额购买社会保险及公积金，公积金单位缴存比例12%</w:t>
      </w:r>
    </w:p>
    <w:p w14:paraId="6947E349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hanging="420" w:firstLineChars="0"/>
        <w:jc w:val="left"/>
        <w:textAlignment w:val="auto"/>
        <w:rPr>
          <w:rFonts w:hint="eastAsia" w:ascii="微软雅黑" w:hAnsi="微软雅黑" w:eastAsia="微软雅黑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带薪年假12天起+以色列逾越节</w:t>
      </w:r>
    </w:p>
    <w:p w14:paraId="2AB750BE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hanging="420" w:firstLineChars="0"/>
        <w:jc w:val="left"/>
        <w:textAlignment w:val="auto"/>
        <w:rPr>
          <w:rFonts w:hint="eastAsia" w:ascii="微软雅黑" w:hAnsi="微软雅黑" w:eastAsia="微软雅黑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丰富的校园生活：游泳、健身、攀岩、普拉提、年会……</w:t>
      </w:r>
    </w:p>
    <w:p w14:paraId="2443E19F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hanging="420" w:firstLineChars="0"/>
        <w:jc w:val="left"/>
        <w:textAlignment w:val="auto"/>
        <w:rPr>
          <w:rFonts w:hint="eastAsia" w:ascii="微软雅黑" w:hAnsi="微软雅黑" w:eastAsia="微软雅黑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2575560</wp:posOffset>
            </wp:positionH>
            <wp:positionV relativeFrom="paragraph">
              <wp:posOffset>381635</wp:posOffset>
            </wp:positionV>
            <wp:extent cx="1990090" cy="1492885"/>
            <wp:effectExtent l="0" t="0" r="10160" b="12065"/>
            <wp:wrapTopAndBottom/>
            <wp:docPr id="6" name="Picture 6" descr="Weixin Image_20251030152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Weixin Image_202510301522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0090" cy="1492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401955</wp:posOffset>
            </wp:positionV>
            <wp:extent cx="2524760" cy="1432560"/>
            <wp:effectExtent l="0" t="0" r="8890" b="15240"/>
            <wp:wrapTopAndBottom/>
            <wp:docPr id="7" name="Picture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476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微软雅黑" w:hAnsi="微软雅黑" w:eastAsia="微软雅黑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协助符合条件的人才申请</w:t>
      </w:r>
      <w:r>
        <w:rPr>
          <w:rFonts w:hint="eastAsia" w:ascii="微软雅黑" w:hAnsi="微软雅黑" w:eastAsia="微软雅黑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汕头</w:t>
      </w:r>
      <w:r>
        <w:rPr>
          <w:rFonts w:hint="default" w:ascii="微软雅黑" w:hAnsi="微软雅黑" w:eastAsia="微软雅黑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市人才政策</w:t>
      </w:r>
    </w:p>
    <w:p w14:paraId="31B12505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申请方式：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请将中英文简历发送至 hr.recruit@gtiit.edu.cn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邮件标题格式：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u w:val="single"/>
          <w:shd w:val="clear" w:fill="FFFFFF"/>
          <w:lang w:val="en-US" w:eastAsia="zh-CN"/>
        </w:rPr>
        <w:t>岗位+姓名+信息来源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部分岗位需要随附作品集（具体见岗位要求），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符合岗位条件的候选人将被邀请参加中英文笔试/面试。</w:t>
      </w:r>
    </w:p>
    <w:p w14:paraId="35E497B5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/>
        <w:ind w:left="0" w:right="0" w:firstLine="0"/>
        <w:textAlignment w:val="auto"/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工作地址：</w:t>
      </w:r>
    </w:p>
    <w:p w14:paraId="183332DA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lang w:val="en-US" w:eastAsia="zh-CN"/>
        </w:rPr>
        <w:t>广东省汕头市金平区广以路66号</w:t>
      </w:r>
    </w:p>
    <w:p w14:paraId="37AE0590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/>
        <w:ind w:left="0" w:right="0" w:firstLine="0"/>
        <w:jc w:val="center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2454275</wp:posOffset>
            </wp:positionH>
            <wp:positionV relativeFrom="paragraph">
              <wp:posOffset>97790</wp:posOffset>
            </wp:positionV>
            <wp:extent cx="3048635" cy="2032635"/>
            <wp:effectExtent l="0" t="0" r="18415" b="5715"/>
            <wp:wrapTopAndBottom/>
            <wp:docPr id="5" name="Picture 5" descr="DSC04908 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SC04908 Y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635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-550545</wp:posOffset>
            </wp:positionH>
            <wp:positionV relativeFrom="paragraph">
              <wp:posOffset>97790</wp:posOffset>
            </wp:positionV>
            <wp:extent cx="3037205" cy="2025015"/>
            <wp:effectExtent l="0" t="0" r="10795" b="13335"/>
            <wp:wrapTopAndBottom/>
            <wp:docPr id="3" name="Picture 3" descr="DSC04851 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SC04851 Y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37205" cy="202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微软雅黑" w:hAnsi="微软雅黑" w:eastAsia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Dream It, Do It!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9A08D"/>
    <w:multiLevelType w:val="singleLevel"/>
    <w:tmpl w:val="6CE9A08D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130BF"/>
    <w:rsid w:val="16BE50DE"/>
    <w:rsid w:val="24503B9D"/>
    <w:rsid w:val="248A104B"/>
    <w:rsid w:val="3556276E"/>
    <w:rsid w:val="39527E23"/>
    <w:rsid w:val="47C306EB"/>
    <w:rsid w:val="588133CF"/>
    <w:rsid w:val="5D5F5903"/>
    <w:rsid w:val="685D4526"/>
    <w:rsid w:val="686D5AE7"/>
    <w:rsid w:val="6EB74952"/>
    <w:rsid w:val="7AC5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styleId="6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2026-01-28T07:00:00Z</dcterms:created>
  <dc:creator>tracy.xu</dc:creator>
  <cp:lastModifiedBy>许翠禧</cp:lastModifiedBy>
  <dcterms:modified xsi:type="dcterms:W3CDTF">2026-03-04T11:41:16Z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A79E4BBAE67A41B68179B3B119F542B1_12</vt:lpwstr>
  </property>
</Properties>
</file>