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3A076" w14:textId="77777777" w:rsidR="00E65034" w:rsidRDefault="00000000">
      <w:pPr>
        <w:numPr>
          <w:ilvl w:val="0"/>
          <w:numId w:val="1"/>
        </w:numPr>
      </w:pPr>
      <w:r>
        <w:rPr>
          <w:rFonts w:hint="eastAsia"/>
          <w:b/>
          <w:bCs/>
        </w:rPr>
        <w:t>营业执照副本：</w:t>
      </w:r>
    </w:p>
    <w:p w14:paraId="1A1F8D96" w14:textId="77777777" w:rsidR="00E65034" w:rsidRDefault="00000000">
      <w:pPr>
        <w:ind w:left="720"/>
      </w:pPr>
      <w:r>
        <w:rPr>
          <w:rFonts w:hint="eastAsia"/>
          <w:noProof/>
        </w:rPr>
        <w:drawing>
          <wp:inline distT="0" distB="0" distL="0" distR="0" wp14:anchorId="0A8FA312" wp14:editId="436FB13F">
            <wp:extent cx="2940050" cy="4157980"/>
            <wp:effectExtent l="0" t="0" r="0" b="0"/>
            <wp:docPr id="133514083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140836" name="图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2338" cy="416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4787683E" w14:textId="77777777" w:rsidR="00E65034" w:rsidRDefault="00000000">
      <w:pPr>
        <w:numPr>
          <w:ilvl w:val="0"/>
          <w:numId w:val="1"/>
        </w:numPr>
      </w:pPr>
      <w:r>
        <w:rPr>
          <w:rFonts w:hint="eastAsia"/>
          <w:b/>
          <w:bCs/>
        </w:rPr>
        <w:t>企业基本情况及岗位信息：</w:t>
      </w:r>
      <w:r>
        <w:rPr>
          <w:rFonts w:hint="eastAsia"/>
        </w:rPr>
        <w:t xml:space="preserve">、 </w:t>
      </w:r>
    </w:p>
    <w:p w14:paraId="30B6E791" w14:textId="77777777" w:rsidR="00E65034" w:rsidRDefault="00000000">
      <w:r>
        <w:rPr>
          <w:rFonts w:hint="eastAsia"/>
        </w:rPr>
        <w:t>a)</w:t>
      </w:r>
      <w:r>
        <w:t>      </w:t>
      </w:r>
      <w:r>
        <w:rPr>
          <w:rFonts w:hint="eastAsia"/>
          <w:b/>
          <w:bCs/>
        </w:rPr>
        <w:t>所属行业：</w:t>
      </w:r>
      <w:r>
        <w:rPr>
          <w:rFonts w:hint="eastAsia"/>
        </w:rPr>
        <w:t>科技</w:t>
      </w:r>
    </w:p>
    <w:p w14:paraId="73DE85BB" w14:textId="77777777" w:rsidR="00E65034" w:rsidRDefault="00000000">
      <w:r>
        <w:rPr>
          <w:rFonts w:hint="eastAsia"/>
        </w:rPr>
        <w:t>b)</w:t>
      </w:r>
      <w:r>
        <w:t>     </w:t>
      </w:r>
      <w:r>
        <w:rPr>
          <w:rFonts w:hint="eastAsia"/>
          <w:b/>
          <w:bCs/>
        </w:rPr>
        <w:t>企业logo：</w:t>
      </w:r>
      <w:r>
        <w:rPr>
          <w:rFonts w:hint="eastAsia"/>
          <w:noProof/>
        </w:rPr>
        <w:drawing>
          <wp:inline distT="0" distB="0" distL="0" distR="0" wp14:anchorId="2EEF9135" wp14:editId="37A2777F">
            <wp:extent cx="5276850" cy="1587500"/>
            <wp:effectExtent l="0" t="0" r="0" b="0"/>
            <wp:docPr id="2805053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50537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D51E4" w14:textId="77777777" w:rsidR="00E65034" w:rsidRDefault="00000000">
      <w:r>
        <w:rPr>
          <w:rFonts w:hint="eastAsia"/>
        </w:rPr>
        <w:t>c)</w:t>
      </w:r>
      <w:r>
        <w:t>      </w:t>
      </w:r>
      <w:r>
        <w:rPr>
          <w:rFonts w:hint="eastAsia"/>
          <w:b/>
          <w:bCs/>
        </w:rPr>
        <w:t>企业全称：腾讯科技（深圳）有限公司</w:t>
      </w:r>
    </w:p>
    <w:p w14:paraId="0BFB7485" w14:textId="77777777" w:rsidR="00E65034" w:rsidRDefault="00000000">
      <w:r>
        <w:rPr>
          <w:rFonts w:hint="eastAsia"/>
        </w:rPr>
        <w:t>d)</w:t>
      </w:r>
      <w:r>
        <w:t>     </w:t>
      </w:r>
      <w:r>
        <w:rPr>
          <w:rFonts w:hint="eastAsia"/>
          <w:b/>
          <w:bCs/>
        </w:rPr>
        <w:t>企业简介：</w:t>
      </w:r>
      <w:r>
        <w:rPr>
          <w:rFonts w:hint="eastAsia"/>
        </w:rPr>
        <w:t>腾讯是一家世界领先的互联网科技公司，用创新的产品和服务提升全球各地人们的生活品质。腾讯成立于1998年，总部位于中国深圳。公司一直秉承科技向善的宗旨。我们的通信和社交服务连接全球逾10亿人，帮助他们与亲友联系，畅享便捷的出行、支付和娱乐生活。</w:t>
      </w:r>
    </w:p>
    <w:p w14:paraId="48B1B9E1" w14:textId="5E0C97DC" w:rsidR="00E65034" w:rsidRDefault="00000000">
      <w:r>
        <w:rPr>
          <w:rFonts w:hint="eastAsia"/>
        </w:rPr>
        <w:lastRenderedPageBreak/>
        <w:t>e)</w:t>
      </w:r>
      <w:r>
        <w:t>     </w:t>
      </w:r>
      <w:r>
        <w:rPr>
          <w:rFonts w:hint="eastAsia"/>
          <w:b/>
          <w:bCs/>
        </w:rPr>
        <w:t>招聘岗位信息：</w:t>
      </w:r>
    </w:p>
    <w:p w14:paraId="6534C2FB" w14:textId="77777777" w:rsidR="00E65034" w:rsidRDefault="00000000">
      <w:r>
        <w:rPr>
          <w:rFonts w:hint="eastAsia"/>
        </w:rPr>
        <w:t>岗位一：技术类</w:t>
      </w:r>
    </w:p>
    <w:p w14:paraId="18D05558" w14:textId="77777777" w:rsidR="002B1A07" w:rsidRPr="002B1A07" w:rsidRDefault="002B1A07" w:rsidP="002B1A07">
      <w:pPr>
        <w:numPr>
          <w:ilvl w:val="0"/>
          <w:numId w:val="2"/>
        </w:numPr>
      </w:pPr>
      <w:r w:rsidRPr="002B1A07">
        <w:rPr>
          <w:b/>
          <w:bCs/>
        </w:rPr>
        <w:t>技术研发类</w:t>
      </w:r>
    </w:p>
    <w:p w14:paraId="0B66CE7D" w14:textId="77777777" w:rsidR="002B1A07" w:rsidRPr="002B1A07" w:rsidRDefault="002B1A07" w:rsidP="002B1A07">
      <w:pPr>
        <w:ind w:firstLine="420"/>
      </w:pPr>
      <w:r w:rsidRPr="002B1A07">
        <w:t>软件开发</w:t>
      </w:r>
    </w:p>
    <w:p w14:paraId="020C49C3" w14:textId="77777777" w:rsidR="002B1A07" w:rsidRPr="002B1A07" w:rsidRDefault="002B1A07" w:rsidP="002B1A07">
      <w:pPr>
        <w:ind w:firstLine="420"/>
      </w:pPr>
      <w:r w:rsidRPr="002B1A07">
        <w:t>硬件开发</w:t>
      </w:r>
    </w:p>
    <w:p w14:paraId="2C7661BB" w14:textId="77777777" w:rsidR="002B1A07" w:rsidRPr="002B1A07" w:rsidRDefault="002B1A07" w:rsidP="002B1A07">
      <w:pPr>
        <w:numPr>
          <w:ilvl w:val="0"/>
          <w:numId w:val="3"/>
        </w:numPr>
      </w:pPr>
      <w:r w:rsidRPr="002B1A07">
        <w:rPr>
          <w:b/>
          <w:bCs/>
        </w:rPr>
        <w:t>算法研究类</w:t>
      </w:r>
    </w:p>
    <w:p w14:paraId="54901D00" w14:textId="77777777" w:rsidR="002B1A07" w:rsidRPr="002B1A07" w:rsidRDefault="002B1A07" w:rsidP="002B1A07">
      <w:pPr>
        <w:ind w:firstLine="420"/>
      </w:pPr>
      <w:r w:rsidRPr="002B1A07">
        <w:t>多模态</w:t>
      </w:r>
    </w:p>
    <w:p w14:paraId="37B56038" w14:textId="77777777" w:rsidR="002B1A07" w:rsidRPr="002B1A07" w:rsidRDefault="002B1A07" w:rsidP="002B1A07">
      <w:pPr>
        <w:ind w:firstLine="420"/>
      </w:pPr>
      <w:r w:rsidRPr="002B1A07">
        <w:t>机器学习</w:t>
      </w:r>
    </w:p>
    <w:p w14:paraId="4439084E" w14:textId="77777777" w:rsidR="002B1A07" w:rsidRPr="002B1A07" w:rsidRDefault="002B1A07" w:rsidP="002B1A07">
      <w:pPr>
        <w:ind w:firstLine="420"/>
      </w:pPr>
      <w:r w:rsidRPr="002B1A07">
        <w:t>推荐算法</w:t>
      </w:r>
    </w:p>
    <w:p w14:paraId="5B006882" w14:textId="77777777" w:rsidR="002B1A07" w:rsidRPr="002B1A07" w:rsidRDefault="002B1A07" w:rsidP="002B1A07">
      <w:pPr>
        <w:ind w:firstLine="420"/>
      </w:pPr>
      <w:r w:rsidRPr="002B1A07">
        <w:t>基础架构</w:t>
      </w:r>
    </w:p>
    <w:p w14:paraId="39B62AB4" w14:textId="77777777" w:rsidR="002B1A07" w:rsidRPr="002B1A07" w:rsidRDefault="002B1A07" w:rsidP="002B1A07">
      <w:pPr>
        <w:ind w:firstLine="420"/>
      </w:pPr>
      <w:r w:rsidRPr="002B1A07">
        <w:t>高性能计算</w:t>
      </w:r>
    </w:p>
    <w:p w14:paraId="1C910F50" w14:textId="77777777" w:rsidR="002B1A07" w:rsidRPr="002B1A07" w:rsidRDefault="002B1A07" w:rsidP="002B1A07">
      <w:pPr>
        <w:ind w:firstLine="420"/>
      </w:pPr>
      <w:r w:rsidRPr="002B1A07">
        <w:t>计算机视觉</w:t>
      </w:r>
    </w:p>
    <w:p w14:paraId="04053453" w14:textId="77777777" w:rsidR="002B1A07" w:rsidRPr="002B1A07" w:rsidRDefault="002B1A07" w:rsidP="002B1A07">
      <w:pPr>
        <w:ind w:firstLine="420"/>
      </w:pPr>
      <w:r w:rsidRPr="002B1A07">
        <w:t>计算机图形学</w:t>
      </w:r>
    </w:p>
    <w:p w14:paraId="56B519D6" w14:textId="77777777" w:rsidR="002B1A07" w:rsidRPr="002B1A07" w:rsidRDefault="002B1A07" w:rsidP="002B1A07">
      <w:pPr>
        <w:ind w:firstLine="420"/>
      </w:pPr>
      <w:r w:rsidRPr="002B1A07">
        <w:t>自然语言处理</w:t>
      </w:r>
    </w:p>
    <w:p w14:paraId="7CACFDBB" w14:textId="77777777" w:rsidR="002B1A07" w:rsidRPr="002B1A07" w:rsidRDefault="002B1A07" w:rsidP="002B1A07">
      <w:pPr>
        <w:numPr>
          <w:ilvl w:val="0"/>
          <w:numId w:val="4"/>
        </w:numPr>
      </w:pPr>
      <w:r w:rsidRPr="002B1A07">
        <w:rPr>
          <w:b/>
          <w:bCs/>
        </w:rPr>
        <w:t>安全技术类</w:t>
      </w:r>
    </w:p>
    <w:p w14:paraId="138EEAB8" w14:textId="77777777" w:rsidR="002B1A07" w:rsidRPr="002B1A07" w:rsidRDefault="002B1A07" w:rsidP="002B1A07">
      <w:pPr>
        <w:numPr>
          <w:ilvl w:val="0"/>
          <w:numId w:val="4"/>
        </w:numPr>
      </w:pPr>
      <w:r w:rsidRPr="002B1A07">
        <w:rPr>
          <w:b/>
          <w:bCs/>
        </w:rPr>
        <w:t>技术运营类</w:t>
      </w:r>
    </w:p>
    <w:p w14:paraId="6CCF4B04" w14:textId="77777777" w:rsidR="002B1A07" w:rsidRPr="002B1A07" w:rsidRDefault="002B1A07" w:rsidP="002B1A07">
      <w:pPr>
        <w:numPr>
          <w:ilvl w:val="0"/>
          <w:numId w:val="4"/>
        </w:numPr>
      </w:pPr>
      <w:r w:rsidRPr="002B1A07">
        <w:rPr>
          <w:b/>
          <w:bCs/>
        </w:rPr>
        <w:t>解决方案与服务类</w:t>
      </w:r>
    </w:p>
    <w:p w14:paraId="677DBECE" w14:textId="77777777" w:rsidR="002B1A07" w:rsidRPr="002B1A07" w:rsidRDefault="002B1A07" w:rsidP="002B1A07">
      <w:pPr>
        <w:ind w:firstLine="420"/>
      </w:pPr>
      <w:r w:rsidRPr="002B1A07">
        <w:t>解决方案-技术咨询方向</w:t>
      </w:r>
    </w:p>
    <w:p w14:paraId="5E0DC352" w14:textId="77777777" w:rsidR="002B1A07" w:rsidRPr="002B1A07" w:rsidRDefault="002B1A07" w:rsidP="002B1A07">
      <w:pPr>
        <w:ind w:firstLine="420"/>
      </w:pPr>
      <w:r w:rsidRPr="002B1A07">
        <w:t>解决方案-行业咨询方向</w:t>
      </w:r>
    </w:p>
    <w:p w14:paraId="510AFC80" w14:textId="77777777" w:rsidR="002B1A07" w:rsidRPr="002B1A07" w:rsidRDefault="002B1A07" w:rsidP="002B1A07">
      <w:pPr>
        <w:numPr>
          <w:ilvl w:val="0"/>
          <w:numId w:val="5"/>
        </w:numPr>
      </w:pPr>
      <w:r w:rsidRPr="002B1A07">
        <w:rPr>
          <w:b/>
          <w:bCs/>
        </w:rPr>
        <w:t>质量管理类</w:t>
      </w:r>
    </w:p>
    <w:p w14:paraId="2D85A0EE" w14:textId="77777777" w:rsidR="002B1A07" w:rsidRPr="002B1A07" w:rsidRDefault="002B1A07" w:rsidP="002B1A07">
      <w:pPr>
        <w:ind w:firstLine="420"/>
      </w:pPr>
      <w:r w:rsidRPr="002B1A07">
        <w:t>测试与质量管理</w:t>
      </w:r>
    </w:p>
    <w:p w14:paraId="2217E054" w14:textId="77777777" w:rsidR="00E65034" w:rsidRDefault="00000000" w:rsidP="002B1A07">
      <w:r>
        <w:rPr>
          <w:rFonts w:hint="eastAsia"/>
        </w:rPr>
        <w:t>薪资：面议</w:t>
      </w:r>
    </w:p>
    <w:p w14:paraId="0905B2C3" w14:textId="77777777" w:rsidR="00E65034" w:rsidRDefault="00000000">
      <w:r>
        <w:rPr>
          <w:rFonts w:hint="eastAsia"/>
        </w:rPr>
        <w:t>岗位二：产品类</w:t>
      </w:r>
    </w:p>
    <w:p w14:paraId="51C818D0" w14:textId="77777777" w:rsidR="002B1A07" w:rsidRPr="002B1A07" w:rsidRDefault="002B1A07" w:rsidP="002B1A07">
      <w:pPr>
        <w:numPr>
          <w:ilvl w:val="0"/>
          <w:numId w:val="6"/>
        </w:numPr>
      </w:pPr>
      <w:r w:rsidRPr="002B1A07">
        <w:rPr>
          <w:b/>
          <w:bCs/>
        </w:rPr>
        <w:t>通用产品类</w:t>
      </w:r>
    </w:p>
    <w:p w14:paraId="046CC5A6" w14:textId="77777777" w:rsidR="002B1A07" w:rsidRPr="002B1A07" w:rsidRDefault="002B1A07" w:rsidP="002B1A07">
      <w:pPr>
        <w:ind w:firstLine="420"/>
      </w:pPr>
      <w:r w:rsidRPr="002B1A07">
        <w:t>产品策划</w:t>
      </w:r>
    </w:p>
    <w:p w14:paraId="5BE71BDD" w14:textId="77777777" w:rsidR="002B1A07" w:rsidRPr="002B1A07" w:rsidRDefault="002B1A07" w:rsidP="002B1A07">
      <w:pPr>
        <w:ind w:firstLine="420"/>
      </w:pPr>
      <w:r w:rsidRPr="002B1A07">
        <w:t>产品运营</w:t>
      </w:r>
    </w:p>
    <w:p w14:paraId="4C24CDB8" w14:textId="77777777" w:rsidR="002B1A07" w:rsidRPr="002B1A07" w:rsidRDefault="002B1A07" w:rsidP="002B1A07">
      <w:pPr>
        <w:ind w:firstLine="420"/>
      </w:pPr>
      <w:r w:rsidRPr="002B1A07">
        <w:t>产品经理（技术背景）</w:t>
      </w:r>
    </w:p>
    <w:p w14:paraId="3AF4DCEB" w14:textId="77777777" w:rsidR="002B1A07" w:rsidRPr="002B1A07" w:rsidRDefault="002B1A07" w:rsidP="002B1A07">
      <w:pPr>
        <w:ind w:firstLine="420"/>
      </w:pPr>
      <w:r w:rsidRPr="002B1A07">
        <w:lastRenderedPageBreak/>
        <w:t>行业运营</w:t>
      </w:r>
    </w:p>
    <w:p w14:paraId="5ECBEB60" w14:textId="77777777" w:rsidR="002B1A07" w:rsidRPr="002B1A07" w:rsidRDefault="002B1A07" w:rsidP="002B1A07">
      <w:pPr>
        <w:numPr>
          <w:ilvl w:val="0"/>
          <w:numId w:val="7"/>
        </w:numPr>
      </w:pPr>
      <w:r w:rsidRPr="002B1A07">
        <w:rPr>
          <w:b/>
          <w:bCs/>
        </w:rPr>
        <w:t>游戏产品类</w:t>
      </w:r>
    </w:p>
    <w:p w14:paraId="5011B111" w14:textId="77777777" w:rsidR="002B1A07" w:rsidRPr="002B1A07" w:rsidRDefault="002B1A07" w:rsidP="002B1A07">
      <w:pPr>
        <w:ind w:firstLine="420"/>
      </w:pPr>
      <w:r w:rsidRPr="002B1A07">
        <w:t>音频策划</w:t>
      </w:r>
    </w:p>
    <w:p w14:paraId="51C2C84B" w14:textId="77777777" w:rsidR="002B1A07" w:rsidRPr="002B1A07" w:rsidRDefault="002B1A07" w:rsidP="002B1A07">
      <w:pPr>
        <w:ind w:firstLine="420"/>
      </w:pPr>
      <w:r w:rsidRPr="002B1A07">
        <w:t>游戏策划培训生</w:t>
      </w:r>
    </w:p>
    <w:p w14:paraId="388ACD66" w14:textId="77777777" w:rsidR="002B1A07" w:rsidRPr="002B1A07" w:rsidRDefault="002B1A07" w:rsidP="002B1A07">
      <w:pPr>
        <w:ind w:firstLine="420"/>
      </w:pPr>
      <w:r w:rsidRPr="002B1A07">
        <w:t>游戏发行/运营培训生</w:t>
      </w:r>
    </w:p>
    <w:p w14:paraId="3FF687F7" w14:textId="77777777" w:rsidR="002B1A07" w:rsidRPr="002B1A07" w:rsidRDefault="002B1A07" w:rsidP="002B1A07">
      <w:pPr>
        <w:numPr>
          <w:ilvl w:val="0"/>
          <w:numId w:val="8"/>
        </w:numPr>
      </w:pPr>
      <w:r w:rsidRPr="002B1A07">
        <w:rPr>
          <w:b/>
          <w:bCs/>
        </w:rPr>
        <w:t>金融产品类</w:t>
      </w:r>
    </w:p>
    <w:p w14:paraId="6FCAD443" w14:textId="77777777" w:rsidR="002B1A07" w:rsidRPr="002B1A07" w:rsidRDefault="002B1A07" w:rsidP="002B1A07">
      <w:pPr>
        <w:ind w:firstLine="420"/>
      </w:pPr>
      <w:r w:rsidRPr="002B1A07">
        <w:t>金融产品管理与研究</w:t>
      </w:r>
    </w:p>
    <w:p w14:paraId="533DFDC2" w14:textId="77777777" w:rsidR="002B1A07" w:rsidRPr="002B1A07" w:rsidRDefault="002B1A07" w:rsidP="002B1A07">
      <w:pPr>
        <w:ind w:firstLine="420"/>
      </w:pPr>
      <w:r w:rsidRPr="002B1A07">
        <w:t>金融风险管理</w:t>
      </w:r>
    </w:p>
    <w:p w14:paraId="0C3CD937" w14:textId="77777777" w:rsidR="002B1A07" w:rsidRPr="002B1A07" w:rsidRDefault="002B1A07" w:rsidP="002B1A07">
      <w:pPr>
        <w:ind w:firstLine="420"/>
      </w:pPr>
      <w:r w:rsidRPr="002B1A07">
        <w:t>金融合规</w:t>
      </w:r>
    </w:p>
    <w:p w14:paraId="1565CF60" w14:textId="77777777" w:rsidR="002B1A07" w:rsidRPr="002B1A07" w:rsidRDefault="002B1A07" w:rsidP="002B1A07">
      <w:pPr>
        <w:numPr>
          <w:ilvl w:val="0"/>
          <w:numId w:val="9"/>
        </w:numPr>
      </w:pPr>
      <w:r w:rsidRPr="002B1A07">
        <w:rPr>
          <w:b/>
          <w:bCs/>
        </w:rPr>
        <w:t>内容产品类</w:t>
      </w:r>
    </w:p>
    <w:p w14:paraId="7DD158C8" w14:textId="77777777" w:rsidR="002B1A07" w:rsidRPr="002B1A07" w:rsidRDefault="002B1A07" w:rsidP="002B1A07">
      <w:pPr>
        <w:ind w:firstLine="420"/>
      </w:pPr>
      <w:r w:rsidRPr="002B1A07">
        <w:t>内容创作</w:t>
      </w:r>
    </w:p>
    <w:p w14:paraId="6347F8B9" w14:textId="77777777" w:rsidR="002B1A07" w:rsidRPr="002B1A07" w:rsidRDefault="002B1A07" w:rsidP="002B1A07">
      <w:pPr>
        <w:ind w:firstLine="420"/>
      </w:pPr>
      <w:r w:rsidRPr="002B1A07">
        <w:t>内容运营</w:t>
      </w:r>
    </w:p>
    <w:p w14:paraId="5B1DCC03" w14:textId="77777777" w:rsidR="002B1A07" w:rsidRPr="002B1A07" w:rsidRDefault="002B1A07" w:rsidP="002B1A07">
      <w:pPr>
        <w:numPr>
          <w:ilvl w:val="0"/>
          <w:numId w:val="10"/>
        </w:numPr>
      </w:pPr>
      <w:r w:rsidRPr="002B1A07">
        <w:rPr>
          <w:b/>
          <w:bCs/>
        </w:rPr>
        <w:t>项目管理类</w:t>
      </w:r>
    </w:p>
    <w:p w14:paraId="4A77F083" w14:textId="77777777" w:rsidR="00E65034" w:rsidRDefault="00000000" w:rsidP="002B1A07">
      <w:r>
        <w:rPr>
          <w:rFonts w:hint="eastAsia"/>
        </w:rPr>
        <w:t>薪资：面议</w:t>
      </w:r>
    </w:p>
    <w:p w14:paraId="7652A548" w14:textId="77777777" w:rsidR="00E65034" w:rsidRDefault="00000000">
      <w:r>
        <w:rPr>
          <w:rFonts w:hint="eastAsia"/>
        </w:rPr>
        <w:t>岗位三：设计类</w:t>
      </w:r>
    </w:p>
    <w:p w14:paraId="5ACE1A6C" w14:textId="77777777" w:rsidR="002B1A07" w:rsidRPr="002B1A07" w:rsidRDefault="002B1A07" w:rsidP="002B1A07">
      <w:pPr>
        <w:numPr>
          <w:ilvl w:val="0"/>
          <w:numId w:val="11"/>
        </w:numPr>
      </w:pPr>
      <w:r w:rsidRPr="002B1A07">
        <w:rPr>
          <w:b/>
          <w:bCs/>
        </w:rPr>
        <w:t>平面设计类</w:t>
      </w:r>
    </w:p>
    <w:p w14:paraId="2FD8997F" w14:textId="77777777" w:rsidR="002B1A07" w:rsidRPr="002B1A07" w:rsidRDefault="002B1A07" w:rsidP="002B1A07">
      <w:pPr>
        <w:ind w:firstLine="420"/>
      </w:pPr>
      <w:r w:rsidRPr="002B1A07">
        <w:t>视觉设计</w:t>
      </w:r>
    </w:p>
    <w:p w14:paraId="23856512" w14:textId="77777777" w:rsidR="002B1A07" w:rsidRPr="002B1A07" w:rsidRDefault="002B1A07" w:rsidP="002B1A07">
      <w:pPr>
        <w:ind w:firstLine="420"/>
      </w:pPr>
      <w:r w:rsidRPr="002B1A07">
        <w:t>交互设计</w:t>
      </w:r>
    </w:p>
    <w:p w14:paraId="4F832567" w14:textId="77777777" w:rsidR="002B1A07" w:rsidRPr="002B1A07" w:rsidRDefault="002B1A07" w:rsidP="002B1A07">
      <w:pPr>
        <w:ind w:firstLine="420"/>
      </w:pPr>
      <w:r w:rsidRPr="002B1A07">
        <w:t>多媒体设计</w:t>
      </w:r>
    </w:p>
    <w:p w14:paraId="753EAD4B" w14:textId="77777777" w:rsidR="002B1A07" w:rsidRPr="002B1A07" w:rsidRDefault="002B1A07" w:rsidP="002B1A07">
      <w:pPr>
        <w:ind w:firstLine="420"/>
      </w:pPr>
      <w:r w:rsidRPr="002B1A07">
        <w:t>动效设计</w:t>
      </w:r>
    </w:p>
    <w:p w14:paraId="008AFE07" w14:textId="77777777" w:rsidR="002B1A07" w:rsidRPr="002B1A07" w:rsidRDefault="002B1A07" w:rsidP="002B1A07">
      <w:pPr>
        <w:ind w:firstLine="420"/>
      </w:pPr>
      <w:r w:rsidRPr="002B1A07">
        <w:t>UI开发</w:t>
      </w:r>
    </w:p>
    <w:p w14:paraId="6F3FF5AF" w14:textId="77777777" w:rsidR="002B1A07" w:rsidRPr="002B1A07" w:rsidRDefault="002B1A07" w:rsidP="002B1A07">
      <w:pPr>
        <w:ind w:firstLine="420"/>
      </w:pPr>
      <w:r w:rsidRPr="002B1A07">
        <w:t>用户研究</w:t>
      </w:r>
    </w:p>
    <w:p w14:paraId="03C11BB0" w14:textId="77777777" w:rsidR="002B1A07" w:rsidRPr="002B1A07" w:rsidRDefault="002B1A07" w:rsidP="002B1A07">
      <w:pPr>
        <w:ind w:firstLine="420"/>
      </w:pPr>
      <w:r w:rsidRPr="002B1A07">
        <w:t>产品体验设计</w:t>
      </w:r>
    </w:p>
    <w:p w14:paraId="224FD72D" w14:textId="77777777" w:rsidR="002B1A07" w:rsidRPr="002B1A07" w:rsidRDefault="002B1A07" w:rsidP="002B1A07">
      <w:pPr>
        <w:numPr>
          <w:ilvl w:val="0"/>
          <w:numId w:val="12"/>
        </w:numPr>
      </w:pPr>
      <w:r w:rsidRPr="002B1A07">
        <w:rPr>
          <w:b/>
          <w:bCs/>
        </w:rPr>
        <w:t>游戏美术类</w:t>
      </w:r>
    </w:p>
    <w:p w14:paraId="6BFEA194" w14:textId="77777777" w:rsidR="002B1A07" w:rsidRPr="002B1A07" w:rsidRDefault="002B1A07" w:rsidP="002B1A07">
      <w:pPr>
        <w:ind w:firstLine="420"/>
      </w:pPr>
      <w:r w:rsidRPr="002B1A07">
        <w:t>2D角色设计</w:t>
      </w:r>
    </w:p>
    <w:p w14:paraId="22898881" w14:textId="77777777" w:rsidR="002B1A07" w:rsidRPr="002B1A07" w:rsidRDefault="002B1A07" w:rsidP="002B1A07">
      <w:pPr>
        <w:ind w:firstLine="420"/>
      </w:pPr>
      <w:r w:rsidRPr="002B1A07">
        <w:t>2D场景设计</w:t>
      </w:r>
    </w:p>
    <w:p w14:paraId="11467955" w14:textId="77777777" w:rsidR="002B1A07" w:rsidRPr="002B1A07" w:rsidRDefault="002B1A07" w:rsidP="002B1A07">
      <w:pPr>
        <w:ind w:firstLine="420"/>
      </w:pPr>
      <w:r w:rsidRPr="002B1A07">
        <w:t>3D角色设计</w:t>
      </w:r>
    </w:p>
    <w:p w14:paraId="57A97BC2" w14:textId="77777777" w:rsidR="002B1A07" w:rsidRPr="002B1A07" w:rsidRDefault="002B1A07" w:rsidP="002B1A07">
      <w:pPr>
        <w:ind w:firstLine="420"/>
      </w:pPr>
      <w:r w:rsidRPr="002B1A07">
        <w:lastRenderedPageBreak/>
        <w:t>3D场景设计</w:t>
      </w:r>
    </w:p>
    <w:p w14:paraId="1BFD9F11" w14:textId="77777777" w:rsidR="002B1A07" w:rsidRPr="002B1A07" w:rsidRDefault="002B1A07" w:rsidP="002B1A07">
      <w:pPr>
        <w:ind w:firstLine="420"/>
      </w:pPr>
      <w:r w:rsidRPr="002B1A07">
        <w:t>动画</w:t>
      </w:r>
    </w:p>
    <w:p w14:paraId="6BCBFDA1" w14:textId="77777777" w:rsidR="002B1A07" w:rsidRPr="002B1A07" w:rsidRDefault="002B1A07" w:rsidP="002B1A07">
      <w:pPr>
        <w:ind w:firstLine="420"/>
      </w:pPr>
      <w:r w:rsidRPr="002B1A07">
        <w:t>特效</w:t>
      </w:r>
    </w:p>
    <w:p w14:paraId="0BCDFB02" w14:textId="77777777" w:rsidR="002B1A07" w:rsidRPr="002B1A07" w:rsidRDefault="002B1A07" w:rsidP="002B1A07">
      <w:pPr>
        <w:ind w:firstLine="420"/>
      </w:pPr>
      <w:r w:rsidRPr="002B1A07">
        <w:t>技术美术</w:t>
      </w:r>
    </w:p>
    <w:p w14:paraId="78233664" w14:textId="77777777" w:rsidR="002B1A07" w:rsidRPr="002B1A07" w:rsidRDefault="002B1A07" w:rsidP="002B1A07">
      <w:pPr>
        <w:ind w:firstLine="420"/>
      </w:pPr>
      <w:r w:rsidRPr="002B1A07">
        <w:t>游戏GUI视觉设计</w:t>
      </w:r>
    </w:p>
    <w:p w14:paraId="79EAA325" w14:textId="77777777" w:rsidR="002B1A07" w:rsidRPr="002B1A07" w:rsidRDefault="002B1A07" w:rsidP="002B1A07">
      <w:pPr>
        <w:ind w:firstLine="420"/>
      </w:pPr>
      <w:r w:rsidRPr="002B1A07">
        <w:t>游戏宣发视觉设计</w:t>
      </w:r>
    </w:p>
    <w:p w14:paraId="3981B635" w14:textId="77777777" w:rsidR="002B1A07" w:rsidRPr="002B1A07" w:rsidRDefault="002B1A07" w:rsidP="002B1A07">
      <w:pPr>
        <w:ind w:firstLine="420"/>
      </w:pPr>
      <w:r w:rsidRPr="002B1A07">
        <w:t>动效设计(UI方向)</w:t>
      </w:r>
    </w:p>
    <w:p w14:paraId="4037DB28" w14:textId="77777777" w:rsidR="002B1A07" w:rsidRPr="002B1A07" w:rsidRDefault="002B1A07" w:rsidP="002B1A07">
      <w:pPr>
        <w:ind w:firstLine="420"/>
      </w:pPr>
      <w:r w:rsidRPr="002B1A07">
        <w:t>动效设计(特效方向)</w:t>
      </w:r>
    </w:p>
    <w:p w14:paraId="7FD17134" w14:textId="77777777" w:rsidR="00E65034" w:rsidRDefault="00000000" w:rsidP="002B1A07">
      <w:r>
        <w:rPr>
          <w:rFonts w:hint="eastAsia"/>
        </w:rPr>
        <w:t>薪资：面议</w:t>
      </w:r>
    </w:p>
    <w:p w14:paraId="20F0D420" w14:textId="77777777" w:rsidR="00E65034" w:rsidRDefault="00000000">
      <w:r>
        <w:rPr>
          <w:rFonts w:hint="eastAsia"/>
        </w:rPr>
        <w:t>岗位四：市场类</w:t>
      </w:r>
    </w:p>
    <w:p w14:paraId="06AFC259" w14:textId="77777777" w:rsidR="002B1A07" w:rsidRPr="002B1A07" w:rsidRDefault="002B1A07" w:rsidP="002B1A07">
      <w:pPr>
        <w:numPr>
          <w:ilvl w:val="0"/>
          <w:numId w:val="13"/>
        </w:numPr>
      </w:pPr>
      <w:r w:rsidRPr="002B1A07">
        <w:rPr>
          <w:b/>
          <w:bCs/>
        </w:rPr>
        <w:t>战略投资类</w:t>
      </w:r>
    </w:p>
    <w:p w14:paraId="1FBF743A" w14:textId="77777777" w:rsidR="002B1A07" w:rsidRPr="002B1A07" w:rsidRDefault="002B1A07" w:rsidP="002B1A07">
      <w:pPr>
        <w:ind w:firstLine="420"/>
      </w:pPr>
      <w:r w:rsidRPr="002B1A07">
        <w:t>商业分析</w:t>
      </w:r>
    </w:p>
    <w:p w14:paraId="0EDA88C6" w14:textId="77777777" w:rsidR="002B1A07" w:rsidRPr="002B1A07" w:rsidRDefault="002B1A07" w:rsidP="002B1A07">
      <w:pPr>
        <w:ind w:firstLine="420"/>
      </w:pPr>
      <w:r w:rsidRPr="002B1A07">
        <w:t>战略商业分析师</w:t>
      </w:r>
    </w:p>
    <w:p w14:paraId="70BDD424" w14:textId="77777777" w:rsidR="002B1A07" w:rsidRPr="002B1A07" w:rsidRDefault="002B1A07" w:rsidP="002B1A07">
      <w:pPr>
        <w:ind w:firstLine="420"/>
      </w:pPr>
      <w:r w:rsidRPr="002B1A07">
        <w:t>市场研究</w:t>
      </w:r>
    </w:p>
    <w:p w14:paraId="3D805C78" w14:textId="77777777" w:rsidR="002B1A07" w:rsidRPr="002B1A07" w:rsidRDefault="002B1A07" w:rsidP="002B1A07">
      <w:pPr>
        <w:ind w:firstLine="420"/>
      </w:pPr>
      <w:r w:rsidRPr="002B1A07">
        <w:t>投资分析</w:t>
      </w:r>
    </w:p>
    <w:p w14:paraId="006836F2" w14:textId="77777777" w:rsidR="002B1A07" w:rsidRPr="002B1A07" w:rsidRDefault="002B1A07" w:rsidP="002B1A07">
      <w:pPr>
        <w:ind w:firstLine="420"/>
      </w:pPr>
      <w:r w:rsidRPr="002B1A07">
        <w:t>投资分析(技术方向)</w:t>
      </w:r>
    </w:p>
    <w:p w14:paraId="3910A31A" w14:textId="77777777" w:rsidR="002B1A07" w:rsidRPr="002B1A07" w:rsidRDefault="002B1A07" w:rsidP="002B1A07">
      <w:pPr>
        <w:ind w:firstLine="420"/>
      </w:pPr>
      <w:r w:rsidRPr="002B1A07">
        <w:t>投资运营分析师</w:t>
      </w:r>
    </w:p>
    <w:p w14:paraId="4E4DF756" w14:textId="77777777" w:rsidR="002B1A07" w:rsidRPr="002B1A07" w:rsidRDefault="002B1A07" w:rsidP="002B1A07">
      <w:pPr>
        <w:numPr>
          <w:ilvl w:val="0"/>
          <w:numId w:val="14"/>
        </w:numPr>
      </w:pPr>
      <w:r w:rsidRPr="002B1A07">
        <w:rPr>
          <w:b/>
          <w:bCs/>
        </w:rPr>
        <w:t>销售拓展类</w:t>
      </w:r>
    </w:p>
    <w:p w14:paraId="20166CC5" w14:textId="77777777" w:rsidR="002B1A07" w:rsidRPr="002B1A07" w:rsidRDefault="002B1A07" w:rsidP="002B1A07">
      <w:pPr>
        <w:ind w:firstLine="420"/>
      </w:pPr>
      <w:r w:rsidRPr="002B1A07">
        <w:t>行业解决方案-客户成功</w:t>
      </w:r>
    </w:p>
    <w:p w14:paraId="175782D5" w14:textId="77777777" w:rsidR="002B1A07" w:rsidRPr="002B1A07" w:rsidRDefault="002B1A07" w:rsidP="002B1A07">
      <w:pPr>
        <w:ind w:firstLine="420"/>
      </w:pPr>
      <w:r w:rsidRPr="002B1A07">
        <w:t>腾讯广告营销管培生</w:t>
      </w:r>
    </w:p>
    <w:p w14:paraId="1342E0E0" w14:textId="77777777" w:rsidR="002B1A07" w:rsidRPr="002B1A07" w:rsidRDefault="002B1A07" w:rsidP="002B1A07">
      <w:pPr>
        <w:ind w:firstLine="420"/>
      </w:pPr>
      <w:r w:rsidRPr="002B1A07">
        <w:t>CSIG技术产品商务培训生</w:t>
      </w:r>
    </w:p>
    <w:p w14:paraId="07B9AD65" w14:textId="77777777" w:rsidR="002B1A07" w:rsidRPr="002B1A07" w:rsidRDefault="002B1A07" w:rsidP="002B1A07">
      <w:pPr>
        <w:ind w:firstLine="420"/>
      </w:pPr>
      <w:r w:rsidRPr="002B1A07">
        <w:t>商务拓展</w:t>
      </w:r>
    </w:p>
    <w:p w14:paraId="793DC21F" w14:textId="77777777" w:rsidR="002B1A07" w:rsidRPr="002B1A07" w:rsidRDefault="002B1A07" w:rsidP="002B1A07">
      <w:pPr>
        <w:numPr>
          <w:ilvl w:val="0"/>
          <w:numId w:val="15"/>
        </w:numPr>
      </w:pPr>
      <w:r w:rsidRPr="002B1A07">
        <w:rPr>
          <w:b/>
          <w:bCs/>
        </w:rPr>
        <w:t>市场营销类</w:t>
      </w:r>
    </w:p>
    <w:p w14:paraId="514D1593" w14:textId="77777777" w:rsidR="002B1A07" w:rsidRPr="002B1A07" w:rsidRDefault="002B1A07" w:rsidP="002B1A07">
      <w:pPr>
        <w:ind w:firstLine="420"/>
      </w:pPr>
      <w:r w:rsidRPr="002B1A07">
        <w:t xml:space="preserve">       市场营销</w:t>
      </w:r>
    </w:p>
    <w:p w14:paraId="15417B0D" w14:textId="77777777" w:rsidR="002B1A07" w:rsidRPr="002B1A07" w:rsidRDefault="002B1A07" w:rsidP="002B1A07">
      <w:pPr>
        <w:numPr>
          <w:ilvl w:val="0"/>
          <w:numId w:val="16"/>
        </w:numPr>
      </w:pPr>
      <w:r w:rsidRPr="002B1A07">
        <w:rPr>
          <w:b/>
          <w:bCs/>
        </w:rPr>
        <w:t>公共关系类</w:t>
      </w:r>
    </w:p>
    <w:p w14:paraId="0C1A629D" w14:textId="77777777" w:rsidR="002B1A07" w:rsidRPr="002B1A07" w:rsidRDefault="002B1A07" w:rsidP="002B1A07">
      <w:pPr>
        <w:ind w:firstLine="420"/>
      </w:pPr>
      <w:r w:rsidRPr="002B1A07">
        <w:t xml:space="preserve">       公关</w:t>
      </w:r>
    </w:p>
    <w:p w14:paraId="5FCC0383" w14:textId="77777777" w:rsidR="00E65034" w:rsidRDefault="00000000" w:rsidP="002B1A07">
      <w:r>
        <w:rPr>
          <w:rFonts w:hint="eastAsia"/>
        </w:rPr>
        <w:t>薪资：面议</w:t>
      </w:r>
    </w:p>
    <w:p w14:paraId="30AF9953" w14:textId="77777777" w:rsidR="00E65034" w:rsidRDefault="00000000">
      <w:r>
        <w:rPr>
          <w:rFonts w:hint="eastAsia"/>
        </w:rPr>
        <w:lastRenderedPageBreak/>
        <w:t>岗位五：职能类</w:t>
      </w:r>
    </w:p>
    <w:p w14:paraId="6C96D0AB" w14:textId="77777777" w:rsidR="002B1A07" w:rsidRPr="002B1A07" w:rsidRDefault="002B1A07" w:rsidP="002B1A07">
      <w:pPr>
        <w:numPr>
          <w:ilvl w:val="0"/>
          <w:numId w:val="17"/>
        </w:numPr>
      </w:pPr>
      <w:r w:rsidRPr="002B1A07">
        <w:rPr>
          <w:b/>
          <w:bCs/>
        </w:rPr>
        <w:t>财经分析类</w:t>
      </w:r>
    </w:p>
    <w:p w14:paraId="70D01B0B" w14:textId="77777777" w:rsidR="002B1A07" w:rsidRPr="002B1A07" w:rsidRDefault="002B1A07" w:rsidP="002B1A07">
      <w:pPr>
        <w:ind w:firstLine="420"/>
      </w:pPr>
      <w:r w:rsidRPr="002B1A07">
        <w:t>财经线培训生-分析类</w:t>
      </w:r>
    </w:p>
    <w:p w14:paraId="7AAA56A0" w14:textId="77777777" w:rsidR="002B1A07" w:rsidRPr="002B1A07" w:rsidRDefault="002B1A07" w:rsidP="002B1A07">
      <w:pPr>
        <w:ind w:firstLine="420"/>
      </w:pPr>
      <w:r w:rsidRPr="002B1A07">
        <w:t>财经线培训生-专业类</w:t>
      </w:r>
    </w:p>
    <w:p w14:paraId="73CA2C09" w14:textId="77777777" w:rsidR="002B1A07" w:rsidRPr="002B1A07" w:rsidRDefault="002B1A07" w:rsidP="002B1A07">
      <w:pPr>
        <w:numPr>
          <w:ilvl w:val="0"/>
          <w:numId w:val="18"/>
        </w:numPr>
      </w:pPr>
      <w:r w:rsidRPr="002B1A07">
        <w:rPr>
          <w:b/>
          <w:bCs/>
        </w:rPr>
        <w:t>人力资源类</w:t>
      </w:r>
    </w:p>
    <w:p w14:paraId="2E085579" w14:textId="28DFA1EC" w:rsidR="002B1A07" w:rsidRPr="002B1A07" w:rsidRDefault="002B1A07" w:rsidP="002B1A07">
      <w:pPr>
        <w:ind w:firstLine="420"/>
      </w:pPr>
      <w:r w:rsidRPr="002B1A07">
        <w:rPr>
          <w:lang w:val="en-GB"/>
        </w:rPr>
        <w:t>AI-HR</w:t>
      </w:r>
      <w:r w:rsidRPr="002B1A07">
        <w:t>培训生（沟通方向）</w:t>
      </w:r>
    </w:p>
    <w:p w14:paraId="10C3D4B5" w14:textId="59068470" w:rsidR="002B1A07" w:rsidRPr="002B1A07" w:rsidRDefault="002B1A07" w:rsidP="002B1A07">
      <w:pPr>
        <w:ind w:firstLine="420"/>
      </w:pPr>
      <w:r w:rsidRPr="002B1A07">
        <w:rPr>
          <w:lang w:val="en-GB"/>
        </w:rPr>
        <w:t>AI-HR</w:t>
      </w:r>
      <w:r w:rsidRPr="002B1A07">
        <w:t>培训生（分析方向）</w:t>
      </w:r>
    </w:p>
    <w:p w14:paraId="43C3DDC0" w14:textId="7282AF6B" w:rsidR="002B1A07" w:rsidRPr="002B1A07" w:rsidRDefault="002B1A07" w:rsidP="002B1A07">
      <w:pPr>
        <w:ind w:firstLine="420"/>
      </w:pPr>
      <w:r w:rsidRPr="002B1A07">
        <w:rPr>
          <w:lang w:val="en-GB"/>
        </w:rPr>
        <w:t>AI-HR</w:t>
      </w:r>
      <w:r w:rsidRPr="002B1A07">
        <w:t>培训生（创意方向）</w:t>
      </w:r>
    </w:p>
    <w:p w14:paraId="4C1ED8DB" w14:textId="77777777" w:rsidR="002B1A07" w:rsidRPr="002B1A07" w:rsidRDefault="002B1A07" w:rsidP="002B1A07">
      <w:pPr>
        <w:ind w:firstLine="360"/>
      </w:pPr>
      <w:r w:rsidRPr="002B1A07">
        <w:t>AI-HR培训生（技术&amp;应用方向）</w:t>
      </w:r>
    </w:p>
    <w:p w14:paraId="567215AF" w14:textId="77777777" w:rsidR="002B1A07" w:rsidRPr="002B1A07" w:rsidRDefault="002B1A07" w:rsidP="002B1A07">
      <w:pPr>
        <w:numPr>
          <w:ilvl w:val="0"/>
          <w:numId w:val="19"/>
        </w:numPr>
      </w:pPr>
      <w:r w:rsidRPr="002B1A07">
        <w:rPr>
          <w:b/>
          <w:bCs/>
        </w:rPr>
        <w:t>法律与公共策略类</w:t>
      </w:r>
    </w:p>
    <w:p w14:paraId="71B6C964" w14:textId="77777777" w:rsidR="002B1A07" w:rsidRPr="002B1A07" w:rsidRDefault="002B1A07" w:rsidP="002B1A07">
      <w:pPr>
        <w:ind w:firstLine="420"/>
      </w:pPr>
      <w:r w:rsidRPr="002B1A07">
        <w:t>安全策略</w:t>
      </w:r>
    </w:p>
    <w:p w14:paraId="0C58F3F9" w14:textId="77777777" w:rsidR="002B1A07" w:rsidRPr="002B1A07" w:rsidRDefault="002B1A07" w:rsidP="002B1A07">
      <w:pPr>
        <w:ind w:firstLine="420"/>
      </w:pPr>
      <w:r w:rsidRPr="002B1A07">
        <w:t>法务</w:t>
      </w:r>
    </w:p>
    <w:p w14:paraId="4B94477C" w14:textId="77777777" w:rsidR="002B1A07" w:rsidRPr="002B1A07" w:rsidRDefault="002B1A07" w:rsidP="002B1A07">
      <w:pPr>
        <w:ind w:firstLine="420"/>
      </w:pPr>
      <w:r w:rsidRPr="002B1A07">
        <w:t>公共事务</w:t>
      </w:r>
    </w:p>
    <w:p w14:paraId="12874A73" w14:textId="77777777" w:rsidR="002B1A07" w:rsidRPr="002B1A07" w:rsidRDefault="002B1A07" w:rsidP="002B1A07">
      <w:pPr>
        <w:ind w:firstLine="420"/>
      </w:pPr>
      <w:r w:rsidRPr="002B1A07">
        <w:t>法律/行业/产业研究</w:t>
      </w:r>
    </w:p>
    <w:p w14:paraId="6B3FCE8E" w14:textId="77777777" w:rsidR="002B1A07" w:rsidRPr="002B1A07" w:rsidRDefault="002B1A07" w:rsidP="002B1A07">
      <w:pPr>
        <w:ind w:firstLine="420"/>
      </w:pPr>
      <w:r w:rsidRPr="002B1A07">
        <w:t>数字生态研究</w:t>
      </w:r>
    </w:p>
    <w:p w14:paraId="09E400F2" w14:textId="77777777" w:rsidR="002B1A07" w:rsidRPr="002B1A07" w:rsidRDefault="002B1A07" w:rsidP="002B1A07">
      <w:pPr>
        <w:ind w:firstLine="420"/>
      </w:pPr>
      <w:r w:rsidRPr="002B1A07">
        <w:t>专利</w:t>
      </w:r>
    </w:p>
    <w:p w14:paraId="0B04F1D9" w14:textId="77777777" w:rsidR="002B1A07" w:rsidRPr="002B1A07" w:rsidRDefault="002B1A07" w:rsidP="002B1A07">
      <w:pPr>
        <w:numPr>
          <w:ilvl w:val="0"/>
          <w:numId w:val="20"/>
        </w:numPr>
      </w:pPr>
      <w:r w:rsidRPr="002B1A07">
        <w:rPr>
          <w:b/>
          <w:bCs/>
        </w:rPr>
        <w:t>行政支持类</w:t>
      </w:r>
    </w:p>
    <w:p w14:paraId="57BED292" w14:textId="77777777" w:rsidR="002B1A07" w:rsidRPr="002B1A07" w:rsidRDefault="002B1A07" w:rsidP="002B1A07">
      <w:pPr>
        <w:ind w:firstLine="420"/>
      </w:pPr>
      <w:r w:rsidRPr="002B1A07">
        <w:t>员工福利运营</w:t>
      </w:r>
    </w:p>
    <w:p w14:paraId="4EA1027B" w14:textId="77777777" w:rsidR="002B1A07" w:rsidRPr="002B1A07" w:rsidRDefault="002B1A07" w:rsidP="002B1A07">
      <w:pPr>
        <w:ind w:firstLine="420"/>
      </w:pPr>
      <w:r w:rsidRPr="002B1A07">
        <w:t>文化交流与接待管理</w:t>
      </w:r>
    </w:p>
    <w:p w14:paraId="11E9018D" w14:textId="77777777" w:rsidR="002B1A07" w:rsidRPr="002B1A07" w:rsidRDefault="002B1A07" w:rsidP="002B1A07">
      <w:pPr>
        <w:ind w:firstLine="420"/>
      </w:pPr>
      <w:r w:rsidRPr="002B1A07">
        <w:t>资质合规管理</w:t>
      </w:r>
    </w:p>
    <w:p w14:paraId="32ED4209" w14:textId="77777777" w:rsidR="002B1A07" w:rsidRPr="002B1A07" w:rsidRDefault="002B1A07" w:rsidP="002B1A07">
      <w:pPr>
        <w:ind w:firstLine="420"/>
      </w:pPr>
      <w:r w:rsidRPr="002B1A07">
        <w:t>秘书</w:t>
      </w:r>
    </w:p>
    <w:p w14:paraId="530B1581" w14:textId="77777777" w:rsidR="002B1A07" w:rsidRPr="002B1A07" w:rsidRDefault="002B1A07" w:rsidP="002B1A07">
      <w:pPr>
        <w:ind w:firstLine="420"/>
      </w:pPr>
      <w:r w:rsidRPr="002B1A07">
        <w:t>采购商务管理</w:t>
      </w:r>
    </w:p>
    <w:p w14:paraId="7C17DA66" w14:textId="77777777" w:rsidR="00E65034" w:rsidRDefault="00000000" w:rsidP="002B1A07">
      <w:r>
        <w:rPr>
          <w:rFonts w:hint="eastAsia"/>
        </w:rPr>
        <w:t>薪资：面议</w:t>
      </w:r>
    </w:p>
    <w:p w14:paraId="3A228273" w14:textId="77777777" w:rsidR="00E65034" w:rsidRDefault="00000000">
      <w:r>
        <w:rPr>
          <w:rFonts w:hint="eastAsia"/>
        </w:rPr>
        <w:t>f)</w:t>
      </w:r>
      <w:r>
        <w:t>       </w:t>
      </w:r>
      <w:r>
        <w:rPr>
          <w:rFonts w:hint="eastAsia"/>
          <w:b/>
          <w:bCs/>
        </w:rPr>
        <w:t>应聘方式：</w:t>
      </w:r>
      <w:r>
        <w:rPr>
          <w:rFonts w:hint="eastAsia"/>
        </w:rPr>
        <w:t>join.qq.com官网投递</w:t>
      </w:r>
    </w:p>
    <w:p w14:paraId="58F3584F" w14:textId="77777777" w:rsidR="00E65034" w:rsidRDefault="00E65034"/>
    <w:sectPr w:rsidR="00E6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ED9D" w14:textId="77777777" w:rsidR="00C163FB" w:rsidRDefault="00C163FB">
      <w:pPr>
        <w:spacing w:line="240" w:lineRule="auto"/>
      </w:pPr>
      <w:r>
        <w:separator/>
      </w:r>
    </w:p>
  </w:endnote>
  <w:endnote w:type="continuationSeparator" w:id="0">
    <w:p w14:paraId="47BFB257" w14:textId="77777777" w:rsidR="00C163FB" w:rsidRDefault="00C16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2599" w14:textId="77777777" w:rsidR="00C163FB" w:rsidRDefault="00C163FB">
      <w:pPr>
        <w:spacing w:after="0"/>
      </w:pPr>
      <w:r>
        <w:separator/>
      </w:r>
    </w:p>
  </w:footnote>
  <w:footnote w:type="continuationSeparator" w:id="0">
    <w:p w14:paraId="507573DD" w14:textId="77777777" w:rsidR="00C163FB" w:rsidRDefault="00C163F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1324BD"/>
    <w:multiLevelType w:val="hybridMultilevel"/>
    <w:tmpl w:val="5E00920A"/>
    <w:lvl w:ilvl="0" w:tplc="1C8A53A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A47A64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46D91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690A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96C5E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1CF0B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0CEF2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1EEEC6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60CA0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A0E2D"/>
    <w:multiLevelType w:val="hybridMultilevel"/>
    <w:tmpl w:val="00AAFBF6"/>
    <w:lvl w:ilvl="0" w:tplc="95CA019A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D45ED0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143826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EE731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86097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FADD6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4AB1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6ECDE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F636E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C4A5C"/>
    <w:multiLevelType w:val="hybridMultilevel"/>
    <w:tmpl w:val="C9A2DC44"/>
    <w:lvl w:ilvl="0" w:tplc="D344580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C4067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BA23A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9621B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56ABC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AEFAB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84D3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0D41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D231E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D6A7A"/>
    <w:multiLevelType w:val="hybridMultilevel"/>
    <w:tmpl w:val="326E0862"/>
    <w:lvl w:ilvl="0" w:tplc="0D746CA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421D74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E4FF36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0A85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06AFB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6A24F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BADDC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5E894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CC9A74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94918"/>
    <w:multiLevelType w:val="hybridMultilevel"/>
    <w:tmpl w:val="BDC82EA2"/>
    <w:lvl w:ilvl="0" w:tplc="832244A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BC4D84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EA597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104D56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6AFC8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24967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C75FE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62CEF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BAF96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03CF1"/>
    <w:multiLevelType w:val="hybridMultilevel"/>
    <w:tmpl w:val="642AFD74"/>
    <w:lvl w:ilvl="0" w:tplc="E6B0728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68D7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8079D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2163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00DA8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14F57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4A8EB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03B0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78054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16DF"/>
    <w:multiLevelType w:val="hybridMultilevel"/>
    <w:tmpl w:val="58205C38"/>
    <w:lvl w:ilvl="0" w:tplc="4622D404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50FB56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C39B6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E429A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22173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02191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6C3D3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A0CF3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DC57FC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854FA"/>
    <w:multiLevelType w:val="hybridMultilevel"/>
    <w:tmpl w:val="7B2CC80E"/>
    <w:lvl w:ilvl="0" w:tplc="7C0E890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662CB6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AC54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A793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602736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4ADCBA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9728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0690E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0E2368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7AD"/>
    <w:multiLevelType w:val="hybridMultilevel"/>
    <w:tmpl w:val="EB20CE8A"/>
    <w:lvl w:ilvl="0" w:tplc="FA6E06C0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08631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15E853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0A1A3A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C27AD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300E4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FCEBE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8EB22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6707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B06AE"/>
    <w:multiLevelType w:val="hybridMultilevel"/>
    <w:tmpl w:val="D338BFF2"/>
    <w:lvl w:ilvl="0" w:tplc="19B6A8B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FE5546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9CCF7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F8DF1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F66ED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C25B4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9A71EA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6EAE3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A6E49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153F2"/>
    <w:multiLevelType w:val="hybridMultilevel"/>
    <w:tmpl w:val="86305CC8"/>
    <w:lvl w:ilvl="0" w:tplc="FD4AAC8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20A73E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008516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066078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60A20E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BE309C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58C09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4C513C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0377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87BCA"/>
    <w:multiLevelType w:val="hybridMultilevel"/>
    <w:tmpl w:val="7416F506"/>
    <w:lvl w:ilvl="0" w:tplc="6E3EA1A6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A2F874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A767A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70537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50B0F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4EA47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C6B86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66E93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2E8C26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910B43"/>
    <w:multiLevelType w:val="hybridMultilevel"/>
    <w:tmpl w:val="832C9970"/>
    <w:lvl w:ilvl="0" w:tplc="FB0ECC72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A0DCAA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2EFC2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A2BE8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8CA0B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EA21610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1891E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CEEB6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9CE89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5D7E0A"/>
    <w:multiLevelType w:val="multilevel"/>
    <w:tmpl w:val="5D5D7E0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6D0D580B"/>
    <w:multiLevelType w:val="hybridMultilevel"/>
    <w:tmpl w:val="E3FA6C92"/>
    <w:lvl w:ilvl="0" w:tplc="AAF633F8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658E2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5C54F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DA7412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964960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222D6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6E4C58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DC73F0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5E005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6E67E3"/>
    <w:multiLevelType w:val="hybridMultilevel"/>
    <w:tmpl w:val="900CB8C2"/>
    <w:lvl w:ilvl="0" w:tplc="70500A68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E6CE38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6C5D04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EC100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AE27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20450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A6D208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E01A7A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C2CA8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81C6B"/>
    <w:multiLevelType w:val="hybridMultilevel"/>
    <w:tmpl w:val="C1464AD2"/>
    <w:lvl w:ilvl="0" w:tplc="CFE644BA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10BFEA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F61C2E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9A583C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C378C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8A875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166FA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7EA67E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20485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261CD"/>
    <w:multiLevelType w:val="hybridMultilevel"/>
    <w:tmpl w:val="646047CE"/>
    <w:lvl w:ilvl="0" w:tplc="2834979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62B46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24038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D8D99E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F8FD94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1EE6024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BA8A94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7EEF88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32D540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6720D4"/>
    <w:multiLevelType w:val="hybridMultilevel"/>
    <w:tmpl w:val="3D344C34"/>
    <w:lvl w:ilvl="0" w:tplc="E8C45BDC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C434C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762CD6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F4FF94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68BC1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AEE732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68810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ECD492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7A834A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B6EC9"/>
    <w:multiLevelType w:val="hybridMultilevel"/>
    <w:tmpl w:val="BC885B5A"/>
    <w:lvl w:ilvl="0" w:tplc="1216223A">
      <w:start w:val="1"/>
      <w:numFmt w:val="bullet"/>
      <w:lvlText w:val="l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FA7506" w:tentative="1">
      <w:start w:val="1"/>
      <w:numFmt w:val="bullet"/>
      <w:lvlText w:val="l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C07588" w:tentative="1">
      <w:start w:val="1"/>
      <w:numFmt w:val="bullet"/>
      <w:lvlText w:val="l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56E5B0" w:tentative="1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110BB88" w:tentative="1">
      <w:start w:val="1"/>
      <w:numFmt w:val="bullet"/>
      <w:lvlText w:val="l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3609F8" w:tentative="1">
      <w:start w:val="1"/>
      <w:numFmt w:val="bullet"/>
      <w:lvlText w:val="l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DE742C" w:tentative="1">
      <w:start w:val="1"/>
      <w:numFmt w:val="bullet"/>
      <w:lvlText w:val="l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5E2EF4" w:tentative="1">
      <w:start w:val="1"/>
      <w:numFmt w:val="bullet"/>
      <w:lvlText w:val="l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582F9E" w:tentative="1">
      <w:start w:val="1"/>
      <w:numFmt w:val="bullet"/>
      <w:lvlText w:val="l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21502309">
    <w:abstractNumId w:val="13"/>
  </w:num>
  <w:num w:numId="2" w16cid:durableId="1841697833">
    <w:abstractNumId w:val="14"/>
  </w:num>
  <w:num w:numId="3" w16cid:durableId="112601791">
    <w:abstractNumId w:val="11"/>
  </w:num>
  <w:num w:numId="4" w16cid:durableId="1955210697">
    <w:abstractNumId w:val="3"/>
  </w:num>
  <w:num w:numId="5" w16cid:durableId="1182162993">
    <w:abstractNumId w:val="16"/>
  </w:num>
  <w:num w:numId="6" w16cid:durableId="1383215635">
    <w:abstractNumId w:val="15"/>
  </w:num>
  <w:num w:numId="7" w16cid:durableId="550189594">
    <w:abstractNumId w:val="10"/>
  </w:num>
  <w:num w:numId="8" w16cid:durableId="688221714">
    <w:abstractNumId w:val="0"/>
  </w:num>
  <w:num w:numId="9" w16cid:durableId="1859929674">
    <w:abstractNumId w:val="5"/>
  </w:num>
  <w:num w:numId="10" w16cid:durableId="1247232201">
    <w:abstractNumId w:val="17"/>
  </w:num>
  <w:num w:numId="11" w16cid:durableId="51537755">
    <w:abstractNumId w:val="8"/>
  </w:num>
  <w:num w:numId="12" w16cid:durableId="529032076">
    <w:abstractNumId w:val="19"/>
  </w:num>
  <w:num w:numId="13" w16cid:durableId="563294008">
    <w:abstractNumId w:val="4"/>
  </w:num>
  <w:num w:numId="14" w16cid:durableId="1583876008">
    <w:abstractNumId w:val="6"/>
  </w:num>
  <w:num w:numId="15" w16cid:durableId="587621490">
    <w:abstractNumId w:val="18"/>
  </w:num>
  <w:num w:numId="16" w16cid:durableId="1510216362">
    <w:abstractNumId w:val="1"/>
  </w:num>
  <w:num w:numId="17" w16cid:durableId="1397968939">
    <w:abstractNumId w:val="2"/>
  </w:num>
  <w:num w:numId="18" w16cid:durableId="1605990933">
    <w:abstractNumId w:val="7"/>
  </w:num>
  <w:num w:numId="19" w16cid:durableId="509373369">
    <w:abstractNumId w:val="9"/>
  </w:num>
  <w:num w:numId="20" w16cid:durableId="1128278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983"/>
    <w:rsid w:val="00041EBF"/>
    <w:rsid w:val="002B1A07"/>
    <w:rsid w:val="002E23C5"/>
    <w:rsid w:val="00534063"/>
    <w:rsid w:val="00790983"/>
    <w:rsid w:val="007D3E13"/>
    <w:rsid w:val="008411F8"/>
    <w:rsid w:val="00866DDD"/>
    <w:rsid w:val="008F15D1"/>
    <w:rsid w:val="00C163FB"/>
    <w:rsid w:val="00DD19B2"/>
    <w:rsid w:val="00E443DC"/>
    <w:rsid w:val="00E65034"/>
    <w:rsid w:val="00FD2D82"/>
    <w:rsid w:val="21623792"/>
    <w:rsid w:val="749B2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4E2CD9"/>
  <w15:docId w15:val="{3CB764FD-8669-9846-A1CF-B34118D0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qFormat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T173190</dc:creator>
  <cp:lastModifiedBy>1030404678@qq.com</cp:lastModifiedBy>
  <cp:revision>2</cp:revision>
  <dcterms:created xsi:type="dcterms:W3CDTF">2026-05-08T02:11:00Z</dcterms:created>
  <dcterms:modified xsi:type="dcterms:W3CDTF">2026-05-08T02:11:00Z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eyJoZGlkIjoiZDUzMWJmYzNlNzFiNmQ5OGYyZDgyYTM3NjljYjY3ZTQiLCJ1c2VySWQiOiI0MzY2ODc3NDUifQ==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4F036585ECFD45ABA770E2A76E7F7243_12</vt:lpwstr>
  </property>
</Properties>
</file>